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MON_1679313503"/>
    <w:bookmarkEnd w:id="0"/>
    <w:p w14:paraId="5F5911BA" w14:textId="77777777" w:rsidR="00B61C36" w:rsidRDefault="004D044D" w:rsidP="00B61C36">
      <w:pPr>
        <w:spacing w:after="0" w:line="240" w:lineRule="auto"/>
        <w:jc w:val="center"/>
        <w:rPr>
          <w:b/>
          <w:sz w:val="24"/>
          <w:szCs w:val="24"/>
        </w:rPr>
      </w:pPr>
      <w:r w:rsidRPr="004D044D">
        <w:rPr>
          <w:noProof/>
          <w:sz w:val="24"/>
          <w:szCs w:val="24"/>
        </w:rPr>
        <w:object w:dxaOrig="4680" w:dyaOrig="890" w14:anchorId="490D09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4.7pt;height:44.25pt;mso-width-percent:0;mso-height-percent:0;mso-width-percent:0;mso-height-percent:0" o:ole="">
            <v:imagedata r:id="rId8" o:title=""/>
          </v:shape>
          <o:OLEObject Type="Embed" ProgID="Word.Document.12" ShapeID="_x0000_i1025" DrawAspect="Content" ObjectID="_1771842101" r:id="rId9">
            <o:FieldCodes>\s</o:FieldCodes>
          </o:OLEObject>
        </w:object>
      </w:r>
    </w:p>
    <w:p w14:paraId="7709FEE8" w14:textId="77777777" w:rsidR="00B61C36" w:rsidRPr="00030F42" w:rsidRDefault="00B61C36" w:rsidP="00B61C36">
      <w:pPr>
        <w:spacing w:after="0" w:line="240" w:lineRule="auto"/>
        <w:jc w:val="center"/>
        <w:rPr>
          <w:rFonts w:ascii="Times New Roman" w:hAnsi="Times New Roman" w:cs="Times New Roman"/>
          <w:sz w:val="24"/>
          <w:szCs w:val="24"/>
        </w:rPr>
      </w:pPr>
      <w:r w:rsidRPr="00030F42">
        <w:rPr>
          <w:rFonts w:ascii="Times New Roman" w:hAnsi="Times New Roman" w:cs="Times New Roman"/>
          <w:sz w:val="24"/>
          <w:szCs w:val="24"/>
        </w:rPr>
        <w:t>Susan Kirsch, Director</w:t>
      </w:r>
    </w:p>
    <w:p w14:paraId="55851187" w14:textId="77777777" w:rsidR="00B61C36" w:rsidRPr="00030F42" w:rsidRDefault="00B61C36" w:rsidP="00B61C36">
      <w:pPr>
        <w:spacing w:after="0" w:line="240" w:lineRule="auto"/>
        <w:jc w:val="center"/>
        <w:rPr>
          <w:rFonts w:ascii="Times New Roman" w:hAnsi="Times New Roman" w:cs="Times New Roman"/>
          <w:sz w:val="24"/>
          <w:szCs w:val="24"/>
        </w:rPr>
      </w:pPr>
      <w:r w:rsidRPr="00030F42">
        <w:rPr>
          <w:rFonts w:ascii="Times New Roman" w:hAnsi="Times New Roman" w:cs="Times New Roman"/>
          <w:sz w:val="24"/>
          <w:szCs w:val="24"/>
        </w:rPr>
        <w:t>POB 1703, Mill Valley, CA 94942</w:t>
      </w:r>
    </w:p>
    <w:p w14:paraId="6CFE3CA2" w14:textId="0BF039AF" w:rsidR="00B61C36" w:rsidRDefault="00B61C36" w:rsidP="00B61C36">
      <w:pPr>
        <w:spacing w:after="0" w:line="240" w:lineRule="auto"/>
        <w:jc w:val="center"/>
        <w:rPr>
          <w:rFonts w:ascii="Times New Roman" w:hAnsi="Times New Roman" w:cs="Times New Roman"/>
          <w:sz w:val="24"/>
          <w:szCs w:val="24"/>
        </w:rPr>
      </w:pPr>
      <w:r w:rsidRPr="00030F42">
        <w:rPr>
          <w:rFonts w:ascii="Times New Roman" w:hAnsi="Times New Roman" w:cs="Times New Roman"/>
          <w:sz w:val="24"/>
          <w:szCs w:val="24"/>
        </w:rPr>
        <w:t>CatalystsCA.org     415-686-4375</w:t>
      </w:r>
    </w:p>
    <w:p w14:paraId="19E1B16A" w14:textId="025FE3E3" w:rsidR="00923AAF" w:rsidRPr="002A6A6D" w:rsidRDefault="00923AAF" w:rsidP="00B61C36">
      <w:pPr>
        <w:spacing w:after="0" w:line="240" w:lineRule="auto"/>
        <w:jc w:val="center"/>
        <w:rPr>
          <w:rFonts w:cstheme="minorHAnsi"/>
          <w:sz w:val="24"/>
          <w:szCs w:val="24"/>
        </w:rPr>
      </w:pPr>
    </w:p>
    <w:p w14:paraId="011AE65A" w14:textId="77777777" w:rsidR="00AC60CE" w:rsidRPr="00B47871" w:rsidRDefault="00AC60CE" w:rsidP="00AC60CE">
      <w:pPr>
        <w:spacing w:after="0" w:line="240" w:lineRule="auto"/>
        <w:rPr>
          <w:rFonts w:cstheme="minorHAnsi"/>
          <w:color w:val="C00000"/>
        </w:rPr>
      </w:pPr>
      <w:r>
        <w:rPr>
          <w:rFonts w:cstheme="minorHAnsi"/>
          <w:color w:val="C00000"/>
        </w:rPr>
        <w:t xml:space="preserve">Note to Users:  This is a word.doc so you can easily use it as template for revising and submitting as your own individual or group letter.  The </w:t>
      </w:r>
      <w:hyperlink r:id="rId10" w:history="1">
        <w:r w:rsidRPr="00B47871">
          <w:rPr>
            <w:rStyle w:val="Hyperlink"/>
            <w:rFonts w:cstheme="minorHAnsi"/>
          </w:rPr>
          <w:t>Livable CA website</w:t>
        </w:r>
      </w:hyperlink>
      <w:r>
        <w:rPr>
          <w:rFonts w:cstheme="minorHAnsi"/>
          <w:color w:val="C00000"/>
        </w:rPr>
        <w:t xml:space="preserve"> has directions on how to sign up for and use the Legislative Portal.</w:t>
      </w:r>
    </w:p>
    <w:p w14:paraId="42FA503F" w14:textId="77777777" w:rsidR="00933252" w:rsidRDefault="00933252" w:rsidP="00B61C36">
      <w:pPr>
        <w:spacing w:after="0" w:line="240" w:lineRule="auto"/>
        <w:rPr>
          <w:rFonts w:cstheme="minorHAnsi"/>
          <w:sz w:val="24"/>
          <w:szCs w:val="24"/>
        </w:rPr>
      </w:pPr>
    </w:p>
    <w:p w14:paraId="0A772CFA" w14:textId="181A45F4" w:rsidR="00B61C36" w:rsidRPr="002A6A6D" w:rsidRDefault="00867C12" w:rsidP="00B61C36">
      <w:pPr>
        <w:spacing w:after="0" w:line="240" w:lineRule="auto"/>
        <w:rPr>
          <w:rFonts w:cstheme="minorHAnsi"/>
          <w:sz w:val="24"/>
          <w:szCs w:val="24"/>
        </w:rPr>
      </w:pPr>
      <w:r w:rsidRPr="002A6A6D">
        <w:rPr>
          <w:rFonts w:cstheme="minorHAnsi"/>
          <w:sz w:val="24"/>
          <w:szCs w:val="24"/>
        </w:rPr>
        <w:t>March 1</w:t>
      </w:r>
      <w:r w:rsidR="003A4CD1">
        <w:rPr>
          <w:rFonts w:cstheme="minorHAnsi"/>
          <w:sz w:val="24"/>
          <w:szCs w:val="24"/>
        </w:rPr>
        <w:t>2</w:t>
      </w:r>
      <w:r w:rsidRPr="002A6A6D">
        <w:rPr>
          <w:rFonts w:cstheme="minorHAnsi"/>
          <w:sz w:val="24"/>
          <w:szCs w:val="24"/>
        </w:rPr>
        <w:t>, 2024</w:t>
      </w:r>
    </w:p>
    <w:p w14:paraId="190526E6" w14:textId="77777777" w:rsidR="00B61C36" w:rsidRPr="002A6A6D" w:rsidRDefault="00B61C36" w:rsidP="00B61C36">
      <w:pPr>
        <w:spacing w:after="0" w:line="240" w:lineRule="auto"/>
        <w:rPr>
          <w:rFonts w:cstheme="minorHAnsi"/>
          <w:sz w:val="24"/>
          <w:szCs w:val="24"/>
        </w:rPr>
      </w:pPr>
    </w:p>
    <w:p w14:paraId="6C83D687" w14:textId="47F4FC84" w:rsidR="006E3E3A" w:rsidRPr="002A6A6D" w:rsidRDefault="00B61C36" w:rsidP="00D238CD">
      <w:pPr>
        <w:spacing w:after="0" w:line="240" w:lineRule="auto"/>
        <w:jc w:val="center"/>
        <w:rPr>
          <w:rFonts w:cstheme="minorHAnsi"/>
          <w:b/>
          <w:sz w:val="24"/>
          <w:szCs w:val="24"/>
        </w:rPr>
      </w:pPr>
      <w:r w:rsidRPr="002A6A6D">
        <w:rPr>
          <w:rFonts w:cstheme="minorHAnsi"/>
          <w:b/>
          <w:sz w:val="24"/>
          <w:szCs w:val="24"/>
        </w:rPr>
        <w:t>RE: SB</w:t>
      </w:r>
      <w:r w:rsidR="00D731EE" w:rsidRPr="002A6A6D">
        <w:rPr>
          <w:rFonts w:cstheme="minorHAnsi"/>
          <w:b/>
          <w:sz w:val="24"/>
          <w:szCs w:val="24"/>
        </w:rPr>
        <w:t>-</w:t>
      </w:r>
      <w:r w:rsidR="00867C12" w:rsidRPr="002A6A6D">
        <w:rPr>
          <w:rFonts w:cstheme="minorHAnsi"/>
          <w:b/>
          <w:sz w:val="24"/>
          <w:szCs w:val="24"/>
        </w:rPr>
        <w:t>1211</w:t>
      </w:r>
      <w:r w:rsidRPr="002A6A6D">
        <w:rPr>
          <w:rFonts w:cstheme="minorHAnsi"/>
          <w:b/>
          <w:sz w:val="24"/>
          <w:szCs w:val="24"/>
        </w:rPr>
        <w:t xml:space="preserve">: </w:t>
      </w:r>
      <w:r w:rsidR="00867C12" w:rsidRPr="002A6A6D">
        <w:rPr>
          <w:rFonts w:cstheme="minorHAnsi"/>
          <w:b/>
          <w:sz w:val="24"/>
          <w:szCs w:val="24"/>
        </w:rPr>
        <w:t>Land use: accessory dwelling units</w:t>
      </w:r>
      <w:r w:rsidR="00871F91" w:rsidRPr="002A6A6D">
        <w:rPr>
          <w:rFonts w:cstheme="minorHAnsi"/>
          <w:b/>
          <w:sz w:val="24"/>
          <w:szCs w:val="24"/>
        </w:rPr>
        <w:t xml:space="preserve"> (</w:t>
      </w:r>
      <w:r w:rsidR="00867C12" w:rsidRPr="002A6A6D">
        <w:rPr>
          <w:rFonts w:cstheme="minorHAnsi"/>
          <w:b/>
          <w:sz w:val="24"/>
          <w:szCs w:val="24"/>
        </w:rPr>
        <w:t>Skinner</w:t>
      </w:r>
      <w:r w:rsidR="00871F91" w:rsidRPr="002A6A6D">
        <w:rPr>
          <w:rFonts w:cstheme="minorHAnsi"/>
          <w:b/>
          <w:sz w:val="24"/>
          <w:szCs w:val="24"/>
        </w:rPr>
        <w:t>)</w:t>
      </w:r>
      <w:r w:rsidRPr="002A6A6D">
        <w:rPr>
          <w:rFonts w:cstheme="minorHAnsi"/>
          <w:b/>
          <w:sz w:val="24"/>
          <w:szCs w:val="24"/>
        </w:rPr>
        <w:t xml:space="preserve">: </w:t>
      </w:r>
      <w:r w:rsidR="00325F55" w:rsidRPr="002A6A6D">
        <w:rPr>
          <w:rFonts w:cstheme="minorHAnsi"/>
          <w:b/>
          <w:sz w:val="24"/>
          <w:szCs w:val="24"/>
        </w:rPr>
        <w:t>OPPOSE</w:t>
      </w:r>
    </w:p>
    <w:p w14:paraId="4BAF4C45" w14:textId="77777777" w:rsidR="00933252" w:rsidRPr="00933252" w:rsidRDefault="00933252" w:rsidP="00933252">
      <w:pPr>
        <w:pStyle w:val="NormalWeb"/>
        <w:spacing w:after="0"/>
        <w:rPr>
          <w:rFonts w:asciiTheme="minorHAnsi" w:hAnsiTheme="minorHAnsi" w:cstheme="minorHAnsi"/>
        </w:rPr>
      </w:pPr>
      <w:r w:rsidRPr="00933252">
        <w:rPr>
          <w:rFonts w:asciiTheme="minorHAnsi" w:hAnsiTheme="minorHAnsi" w:cstheme="minorHAnsi"/>
        </w:rPr>
        <w:t>Dear Senate Housing Committee:</w:t>
      </w:r>
    </w:p>
    <w:p w14:paraId="6E60FEA0" w14:textId="77777777" w:rsidR="00933252" w:rsidRPr="00933252" w:rsidRDefault="00933252" w:rsidP="00933252">
      <w:pPr>
        <w:pStyle w:val="NormalWeb"/>
        <w:spacing w:after="0"/>
        <w:rPr>
          <w:rFonts w:asciiTheme="minorHAnsi" w:hAnsiTheme="minorHAnsi" w:cstheme="minorHAnsi"/>
        </w:rPr>
      </w:pPr>
      <w:r w:rsidRPr="00933252">
        <w:rPr>
          <w:rFonts w:asciiTheme="minorHAnsi" w:hAnsiTheme="minorHAnsi" w:cstheme="minorHAnsi"/>
        </w:rPr>
        <w:t>There was a time we thought there might be a shared goal between legislators and constituents to find solutions to the crisis of housing affordability. ADU’s were consider a potential part of the solution.  We’ve removed the rosy glasses.</w:t>
      </w:r>
    </w:p>
    <w:p w14:paraId="3988C856" w14:textId="77777777" w:rsidR="00933252" w:rsidRPr="00933252" w:rsidRDefault="00933252" w:rsidP="00933252">
      <w:pPr>
        <w:pStyle w:val="NormalWeb"/>
        <w:spacing w:after="0"/>
        <w:rPr>
          <w:rFonts w:asciiTheme="minorHAnsi" w:hAnsiTheme="minorHAnsi" w:cstheme="minorHAnsi"/>
        </w:rPr>
      </w:pPr>
      <w:r w:rsidRPr="00933252">
        <w:rPr>
          <w:rFonts w:asciiTheme="minorHAnsi" w:hAnsiTheme="minorHAnsi" w:cstheme="minorHAnsi"/>
          <w:b/>
          <w:bCs/>
        </w:rPr>
        <w:t xml:space="preserve">What is this bill about? </w:t>
      </w:r>
      <w:r w:rsidRPr="00933252">
        <w:rPr>
          <w:rFonts w:asciiTheme="minorHAnsi" w:hAnsiTheme="minorHAnsi" w:cstheme="minorHAnsi"/>
        </w:rPr>
        <w:t xml:space="preserve"> The text of the bill is about ADUs and ministerial review of attached and unattached ADUs.  But the dark underbelly of this bill exposes three common themes in California’s floundering housing policy. </w:t>
      </w:r>
    </w:p>
    <w:p w14:paraId="1C5424B5" w14:textId="77777777" w:rsidR="00933252" w:rsidRDefault="00933252" w:rsidP="00933252">
      <w:pPr>
        <w:pStyle w:val="NormalWeb"/>
        <w:numPr>
          <w:ilvl w:val="0"/>
          <w:numId w:val="48"/>
        </w:numPr>
        <w:spacing w:after="0"/>
        <w:rPr>
          <w:rFonts w:asciiTheme="minorHAnsi" w:hAnsiTheme="minorHAnsi" w:cstheme="minorHAnsi"/>
        </w:rPr>
      </w:pPr>
      <w:r w:rsidRPr="00933252">
        <w:rPr>
          <w:rFonts w:asciiTheme="minorHAnsi" w:hAnsiTheme="minorHAnsi" w:cstheme="minorHAnsi"/>
        </w:rPr>
        <w:t>Theme #1:  Give legislators beholden to developers an inch and they’ll take a mile. Read any part of this legislation and you’ll see what I mean. Initially ADU legislation had guardrails that offered some hope of reasonable development.  But developers work in extremes.  For example, in Palo Alto, a single-family home called Orme House is being replaced with two large homes with 4 BRs each, two ADUs with 2 BRs each. A single-family home expands to 12 bedrooms. Except for the previous two parking spaces, more parking is not required. It’s unlikely any of these units will be affordable to low-income, wage-earners.</w:t>
      </w:r>
    </w:p>
    <w:p w14:paraId="1F157F79" w14:textId="77777777" w:rsidR="00933252" w:rsidRDefault="00933252" w:rsidP="00933252">
      <w:pPr>
        <w:pStyle w:val="NormalWeb"/>
        <w:numPr>
          <w:ilvl w:val="0"/>
          <w:numId w:val="48"/>
        </w:numPr>
        <w:spacing w:after="0"/>
        <w:rPr>
          <w:rFonts w:asciiTheme="minorHAnsi" w:hAnsiTheme="minorHAnsi" w:cstheme="minorHAnsi"/>
        </w:rPr>
      </w:pPr>
      <w:r w:rsidRPr="00933252">
        <w:rPr>
          <w:rFonts w:asciiTheme="minorHAnsi" w:hAnsiTheme="minorHAnsi" w:cstheme="minorHAnsi"/>
        </w:rPr>
        <w:t>Theme #2: Micro-management curtails creativity, overwhelms modest staff capacity, and squelches trust. Track how much record-keeping is required to fulfill the endless details of this bill.  Instead of legislation that creates policy, this bill dives headfirst into micro-management.</w:t>
      </w:r>
    </w:p>
    <w:p w14:paraId="641AAD0C" w14:textId="631105B9" w:rsidR="00933252" w:rsidRPr="00933252" w:rsidRDefault="00933252" w:rsidP="00933252">
      <w:pPr>
        <w:pStyle w:val="NormalWeb"/>
        <w:numPr>
          <w:ilvl w:val="0"/>
          <w:numId w:val="48"/>
        </w:numPr>
        <w:spacing w:after="0"/>
        <w:rPr>
          <w:rFonts w:asciiTheme="minorHAnsi" w:hAnsiTheme="minorHAnsi" w:cstheme="minorHAnsi"/>
        </w:rPr>
      </w:pPr>
      <w:r w:rsidRPr="00933252">
        <w:rPr>
          <w:rFonts w:asciiTheme="minorHAnsi" w:hAnsiTheme="minorHAnsi" w:cstheme="minorHAnsi"/>
        </w:rPr>
        <w:t xml:space="preserve">Theme #3: Passing this bill as another unfunded mandate (we estimate 150 housing bills since 2017) is a display of callous short-sightedness and disregard for the economic welfare of your constituents. Perhaps you believe in a tooth fairy who leaves new tax money under the pillow of the city finance director. The veracity of the housing crisis is growing thin. The agreement is about an economic crisis that unfairly burdens the already poor. This law, like so many others, is doing slim to nothing to address the need for housing that is affordable to low-income wage-earners.    </w:t>
      </w:r>
    </w:p>
    <w:p w14:paraId="6E6D9B85" w14:textId="77777777" w:rsidR="00933252" w:rsidRPr="00933252" w:rsidRDefault="00933252" w:rsidP="00933252">
      <w:pPr>
        <w:pStyle w:val="NormalWeb"/>
        <w:spacing w:after="0"/>
        <w:rPr>
          <w:rFonts w:asciiTheme="minorHAnsi" w:hAnsiTheme="minorHAnsi" w:cstheme="minorHAnsi"/>
          <w:b/>
          <w:bCs/>
        </w:rPr>
      </w:pPr>
      <w:r w:rsidRPr="00933252">
        <w:rPr>
          <w:rFonts w:asciiTheme="minorHAnsi" w:hAnsiTheme="minorHAnsi" w:cstheme="minorHAnsi"/>
          <w:b/>
          <w:bCs/>
        </w:rPr>
        <w:t>We urge you to OPPOSE SB1211.</w:t>
      </w:r>
    </w:p>
    <w:p w14:paraId="76567DCE" w14:textId="77777777" w:rsidR="004F40A4" w:rsidRPr="002A6A6D" w:rsidRDefault="004F40A4" w:rsidP="004F40A4">
      <w:pPr>
        <w:pStyle w:val="NormalWeb"/>
        <w:rPr>
          <w:rStyle w:val="redactor-invisible-space"/>
          <w:rFonts w:asciiTheme="minorHAnsi" w:hAnsiTheme="minorHAnsi" w:cstheme="minorHAnsi"/>
        </w:rPr>
      </w:pPr>
      <w:r w:rsidRPr="002A6A6D">
        <w:rPr>
          <w:rStyle w:val="redactor-invisible-space"/>
          <w:rFonts w:asciiTheme="minorHAnsi" w:hAnsiTheme="minorHAnsi" w:cstheme="minorHAnsi"/>
        </w:rPr>
        <w:t>Sincerely,</w:t>
      </w:r>
    </w:p>
    <w:p w14:paraId="1527E4AE" w14:textId="77777777" w:rsidR="00AE42CF" w:rsidRPr="002A6A6D" w:rsidRDefault="004F40A4" w:rsidP="00AE42CF">
      <w:pPr>
        <w:pStyle w:val="NormalWeb"/>
        <w:spacing w:before="0" w:beforeAutospacing="0" w:after="0" w:afterAutospacing="0"/>
        <w:rPr>
          <w:rStyle w:val="redactor-invisible-space"/>
          <w:rFonts w:asciiTheme="minorHAnsi" w:hAnsiTheme="minorHAnsi" w:cstheme="minorHAnsi"/>
        </w:rPr>
      </w:pPr>
      <w:r w:rsidRPr="002A6A6D">
        <w:rPr>
          <w:rStyle w:val="redactor-invisible-space"/>
          <w:rFonts w:asciiTheme="minorHAnsi" w:hAnsiTheme="minorHAnsi" w:cstheme="minorHAnsi"/>
        </w:rPr>
        <w:t xml:space="preserve"> </w:t>
      </w:r>
      <w:r w:rsidRPr="002A6A6D">
        <w:rPr>
          <w:rStyle w:val="redactor-invisible-space"/>
          <w:rFonts w:asciiTheme="minorHAnsi" w:hAnsiTheme="minorHAnsi" w:cstheme="minorHAnsi"/>
          <w:noProof/>
        </w:rPr>
        <w:drawing>
          <wp:inline distT="0" distB="0" distL="0" distR="0" wp14:anchorId="62A79FDA" wp14:editId="53AC6C86">
            <wp:extent cx="2343683" cy="2696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04564" cy="276634"/>
                    </a:xfrm>
                    <a:prstGeom prst="rect">
                      <a:avLst/>
                    </a:prstGeom>
                  </pic:spPr>
                </pic:pic>
              </a:graphicData>
            </a:graphic>
          </wp:inline>
        </w:drawing>
      </w:r>
    </w:p>
    <w:p w14:paraId="7B538150" w14:textId="6F02C76C" w:rsidR="00155699" w:rsidRPr="002A6A6D" w:rsidRDefault="004F40A4" w:rsidP="00AE42CF">
      <w:pPr>
        <w:pStyle w:val="NormalWeb"/>
        <w:spacing w:before="0" w:beforeAutospacing="0" w:after="0" w:afterAutospacing="0"/>
        <w:rPr>
          <w:rStyle w:val="redactor-invisible-space"/>
          <w:rFonts w:asciiTheme="minorHAnsi" w:hAnsiTheme="minorHAnsi" w:cstheme="minorHAnsi"/>
        </w:rPr>
      </w:pPr>
      <w:r w:rsidRPr="002A6A6D">
        <w:rPr>
          <w:rStyle w:val="redactor-invisible-space"/>
          <w:rFonts w:asciiTheme="minorHAnsi" w:hAnsiTheme="minorHAnsi" w:cstheme="minorHAnsi"/>
        </w:rPr>
        <w:t xml:space="preserve">Susan Kirsch, Director, Catalysts </w:t>
      </w:r>
    </w:p>
    <w:p w14:paraId="6159277B" w14:textId="1546FCB5" w:rsidR="00923AAF" w:rsidRPr="00AE42CF" w:rsidRDefault="002A6A6D" w:rsidP="00AE42CF">
      <w:pPr>
        <w:pStyle w:val="NormalWeb"/>
        <w:spacing w:before="0" w:beforeAutospacing="0" w:after="0" w:afterAutospacing="0"/>
        <w:rPr>
          <w:sz w:val="23"/>
          <w:szCs w:val="23"/>
        </w:rPr>
      </w:pPr>
      <w:r>
        <w:rPr>
          <w:sz w:val="23"/>
          <w:szCs w:val="23"/>
        </w:rPr>
        <w:t>Legislative Team: Ray Lorber</w:t>
      </w:r>
    </w:p>
    <w:sectPr w:rsidR="00923AAF" w:rsidRPr="00AE42CF" w:rsidSect="00A8388E">
      <w:pgSz w:w="12240" w:h="15840"/>
      <w:pgMar w:top="158" w:right="950" w:bottom="187" w:left="95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47C13" w14:textId="77777777" w:rsidR="00A8388E" w:rsidRDefault="00A8388E" w:rsidP="000726E8">
      <w:pPr>
        <w:spacing w:after="0" w:line="240" w:lineRule="auto"/>
      </w:pPr>
      <w:r>
        <w:separator/>
      </w:r>
    </w:p>
  </w:endnote>
  <w:endnote w:type="continuationSeparator" w:id="0">
    <w:p w14:paraId="483A1F1C" w14:textId="77777777" w:rsidR="00A8388E" w:rsidRDefault="00A8388E" w:rsidP="000726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43F1A" w14:textId="77777777" w:rsidR="00A8388E" w:rsidRDefault="00A8388E" w:rsidP="000726E8">
      <w:pPr>
        <w:spacing w:after="0" w:line="240" w:lineRule="auto"/>
      </w:pPr>
      <w:r>
        <w:separator/>
      </w:r>
    </w:p>
  </w:footnote>
  <w:footnote w:type="continuationSeparator" w:id="0">
    <w:p w14:paraId="3E83EB0C" w14:textId="77777777" w:rsidR="00A8388E" w:rsidRDefault="00A8388E" w:rsidP="000726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90145"/>
    <w:multiLevelType w:val="hybridMultilevel"/>
    <w:tmpl w:val="B1161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2073E"/>
    <w:multiLevelType w:val="hybridMultilevel"/>
    <w:tmpl w:val="F3860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D4F97"/>
    <w:multiLevelType w:val="hybridMultilevel"/>
    <w:tmpl w:val="1F5084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077311"/>
    <w:multiLevelType w:val="hybridMultilevel"/>
    <w:tmpl w:val="5C164F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926A35"/>
    <w:multiLevelType w:val="hybridMultilevel"/>
    <w:tmpl w:val="6868C0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9F47773"/>
    <w:multiLevelType w:val="multilevel"/>
    <w:tmpl w:val="7F0C8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691068"/>
    <w:multiLevelType w:val="hybridMultilevel"/>
    <w:tmpl w:val="44AE2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9B7C16"/>
    <w:multiLevelType w:val="hybridMultilevel"/>
    <w:tmpl w:val="394C9D10"/>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8" w15:restartNumberingAfterBreak="0">
    <w:nsid w:val="16FA3772"/>
    <w:multiLevelType w:val="hybridMultilevel"/>
    <w:tmpl w:val="CFFEC8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8A41B8"/>
    <w:multiLevelType w:val="hybridMultilevel"/>
    <w:tmpl w:val="32F8AA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623298"/>
    <w:multiLevelType w:val="hybridMultilevel"/>
    <w:tmpl w:val="1ED41C9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236F12CB"/>
    <w:multiLevelType w:val="hybridMultilevel"/>
    <w:tmpl w:val="419C4C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C764A8"/>
    <w:multiLevelType w:val="hybridMultilevel"/>
    <w:tmpl w:val="9DEA9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AAB2B43"/>
    <w:multiLevelType w:val="multilevel"/>
    <w:tmpl w:val="E2F0BF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DED12C5"/>
    <w:multiLevelType w:val="hybridMultilevel"/>
    <w:tmpl w:val="8264DA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EDC6981"/>
    <w:multiLevelType w:val="hybridMultilevel"/>
    <w:tmpl w:val="32F8AA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EB1972"/>
    <w:multiLevelType w:val="hybridMultilevel"/>
    <w:tmpl w:val="0786E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CD395F"/>
    <w:multiLevelType w:val="hybridMultilevel"/>
    <w:tmpl w:val="810AFC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5DE4CBD"/>
    <w:multiLevelType w:val="multilevel"/>
    <w:tmpl w:val="80967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C949E9"/>
    <w:multiLevelType w:val="multilevel"/>
    <w:tmpl w:val="56068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1ED6677"/>
    <w:multiLevelType w:val="hybridMultilevel"/>
    <w:tmpl w:val="7CB823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408249A"/>
    <w:multiLevelType w:val="multilevel"/>
    <w:tmpl w:val="E2DE0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4244DBF"/>
    <w:multiLevelType w:val="hybridMultilevel"/>
    <w:tmpl w:val="35B007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A130581"/>
    <w:multiLevelType w:val="multilevel"/>
    <w:tmpl w:val="B87E5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ADD51DD"/>
    <w:multiLevelType w:val="hybridMultilevel"/>
    <w:tmpl w:val="C35C1B82"/>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F80D1B"/>
    <w:multiLevelType w:val="hybridMultilevel"/>
    <w:tmpl w:val="E21E54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69484E"/>
    <w:multiLevelType w:val="hybridMultilevel"/>
    <w:tmpl w:val="1A48B1C0"/>
    <w:lvl w:ilvl="0" w:tplc="343A24B6">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810346B"/>
    <w:multiLevelType w:val="hybridMultilevel"/>
    <w:tmpl w:val="919EF7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C72BA5"/>
    <w:multiLevelType w:val="multilevel"/>
    <w:tmpl w:val="1BD63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865D77"/>
    <w:multiLevelType w:val="hybridMultilevel"/>
    <w:tmpl w:val="075A8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D3869D7"/>
    <w:multiLevelType w:val="hybridMultilevel"/>
    <w:tmpl w:val="5CF6DB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472611"/>
    <w:multiLevelType w:val="multilevel"/>
    <w:tmpl w:val="4508CA8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2" w15:restartNumberingAfterBreak="0">
    <w:nsid w:val="5F741E5F"/>
    <w:multiLevelType w:val="hybridMultilevel"/>
    <w:tmpl w:val="A906F7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22B51C7"/>
    <w:multiLevelType w:val="hybridMultilevel"/>
    <w:tmpl w:val="31B2EE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2FC1805"/>
    <w:multiLevelType w:val="multilevel"/>
    <w:tmpl w:val="54DAB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4670C5F"/>
    <w:multiLevelType w:val="multilevel"/>
    <w:tmpl w:val="7744D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49621BD"/>
    <w:multiLevelType w:val="hybridMultilevel"/>
    <w:tmpl w:val="09AE99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4FB47FD"/>
    <w:multiLevelType w:val="hybridMultilevel"/>
    <w:tmpl w:val="5CF6DB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53E5022"/>
    <w:multiLevelType w:val="multilevel"/>
    <w:tmpl w:val="BCA24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6B75581"/>
    <w:multiLevelType w:val="hybridMultilevel"/>
    <w:tmpl w:val="E0721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7D53619"/>
    <w:multiLevelType w:val="hybridMultilevel"/>
    <w:tmpl w:val="667AD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9F80E22"/>
    <w:multiLevelType w:val="hybridMultilevel"/>
    <w:tmpl w:val="CDA6E1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B224289"/>
    <w:multiLevelType w:val="hybridMultilevel"/>
    <w:tmpl w:val="950219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BBB295C"/>
    <w:multiLevelType w:val="multilevel"/>
    <w:tmpl w:val="B77EE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C264C21"/>
    <w:multiLevelType w:val="hybridMultilevel"/>
    <w:tmpl w:val="9192F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4830865"/>
    <w:multiLevelType w:val="multilevel"/>
    <w:tmpl w:val="5BC29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572568F"/>
    <w:multiLevelType w:val="hybridMultilevel"/>
    <w:tmpl w:val="00BA1DD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7" w15:restartNumberingAfterBreak="0">
    <w:nsid w:val="759777EA"/>
    <w:multiLevelType w:val="hybridMultilevel"/>
    <w:tmpl w:val="37345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06315321">
    <w:abstractNumId w:val="2"/>
  </w:num>
  <w:num w:numId="2" w16cid:durableId="1889340077">
    <w:abstractNumId w:val="38"/>
  </w:num>
  <w:num w:numId="3" w16cid:durableId="1028679847">
    <w:abstractNumId w:val="45"/>
  </w:num>
  <w:num w:numId="4" w16cid:durableId="531235373">
    <w:abstractNumId w:val="34"/>
  </w:num>
  <w:num w:numId="5" w16cid:durableId="1871990384">
    <w:abstractNumId w:val="35"/>
  </w:num>
  <w:num w:numId="6" w16cid:durableId="1011567929">
    <w:abstractNumId w:val="5"/>
  </w:num>
  <w:num w:numId="7" w16cid:durableId="712509752">
    <w:abstractNumId w:val="43"/>
  </w:num>
  <w:num w:numId="8" w16cid:durableId="688458138">
    <w:abstractNumId w:val="30"/>
  </w:num>
  <w:num w:numId="9" w16cid:durableId="586839944">
    <w:abstractNumId w:val="37"/>
  </w:num>
  <w:num w:numId="10" w16cid:durableId="225645713">
    <w:abstractNumId w:val="28"/>
  </w:num>
  <w:num w:numId="11" w16cid:durableId="691417323">
    <w:abstractNumId w:val="13"/>
  </w:num>
  <w:num w:numId="12" w16cid:durableId="1924098510">
    <w:abstractNumId w:val="18"/>
  </w:num>
  <w:num w:numId="13" w16cid:durableId="348064887">
    <w:abstractNumId w:val="19"/>
  </w:num>
  <w:num w:numId="14" w16cid:durableId="617417232">
    <w:abstractNumId w:val="39"/>
  </w:num>
  <w:num w:numId="15" w16cid:durableId="368650634">
    <w:abstractNumId w:val="11"/>
  </w:num>
  <w:num w:numId="16" w16cid:durableId="851454047">
    <w:abstractNumId w:val="10"/>
  </w:num>
  <w:num w:numId="17" w16cid:durableId="1936358633">
    <w:abstractNumId w:val="42"/>
  </w:num>
  <w:num w:numId="18" w16cid:durableId="911163744">
    <w:abstractNumId w:val="47"/>
  </w:num>
  <w:num w:numId="19" w16cid:durableId="35618052">
    <w:abstractNumId w:val="12"/>
  </w:num>
  <w:num w:numId="20" w16cid:durableId="1724327855">
    <w:abstractNumId w:val="3"/>
  </w:num>
  <w:num w:numId="21" w16cid:durableId="1774016175">
    <w:abstractNumId w:val="27"/>
  </w:num>
  <w:num w:numId="22" w16cid:durableId="9990326">
    <w:abstractNumId w:val="9"/>
  </w:num>
  <w:num w:numId="23" w16cid:durableId="684790006">
    <w:abstractNumId w:val="15"/>
  </w:num>
  <w:num w:numId="24" w16cid:durableId="1115295101">
    <w:abstractNumId w:val="4"/>
  </w:num>
  <w:num w:numId="25" w16cid:durableId="1880242255">
    <w:abstractNumId w:val="14"/>
  </w:num>
  <w:num w:numId="26" w16cid:durableId="1017584136">
    <w:abstractNumId w:val="17"/>
  </w:num>
  <w:num w:numId="27" w16cid:durableId="2016616005">
    <w:abstractNumId w:val="33"/>
  </w:num>
  <w:num w:numId="28" w16cid:durableId="1994791655">
    <w:abstractNumId w:val="7"/>
  </w:num>
  <w:num w:numId="29" w16cid:durableId="2120830736">
    <w:abstractNumId w:val="46"/>
  </w:num>
  <w:num w:numId="30" w16cid:durableId="1216819429">
    <w:abstractNumId w:val="20"/>
  </w:num>
  <w:num w:numId="31" w16cid:durableId="2011982602">
    <w:abstractNumId w:val="0"/>
  </w:num>
  <w:num w:numId="32" w16cid:durableId="2026202196">
    <w:abstractNumId w:val="32"/>
  </w:num>
  <w:num w:numId="33" w16cid:durableId="813253085">
    <w:abstractNumId w:val="22"/>
  </w:num>
  <w:num w:numId="34" w16cid:durableId="2042437178">
    <w:abstractNumId w:val="8"/>
  </w:num>
  <w:num w:numId="35" w16cid:durableId="1045325042">
    <w:abstractNumId w:val="44"/>
  </w:num>
  <w:num w:numId="36" w16cid:durableId="944922386">
    <w:abstractNumId w:val="40"/>
  </w:num>
  <w:num w:numId="37" w16cid:durableId="866141081">
    <w:abstractNumId w:val="29"/>
  </w:num>
  <w:num w:numId="38" w16cid:durableId="42297933">
    <w:abstractNumId w:val="26"/>
  </w:num>
  <w:num w:numId="39" w16cid:durableId="707100010">
    <w:abstractNumId w:val="21"/>
  </w:num>
  <w:num w:numId="40" w16cid:durableId="975333713">
    <w:abstractNumId w:val="23"/>
  </w:num>
  <w:num w:numId="41" w16cid:durableId="1299996012">
    <w:abstractNumId w:val="31"/>
  </w:num>
  <w:num w:numId="42" w16cid:durableId="1403792806">
    <w:abstractNumId w:val="36"/>
  </w:num>
  <w:num w:numId="43" w16cid:durableId="841433965">
    <w:abstractNumId w:val="25"/>
  </w:num>
  <w:num w:numId="44" w16cid:durableId="1532918762">
    <w:abstractNumId w:val="41"/>
  </w:num>
  <w:num w:numId="45" w16cid:durableId="383526796">
    <w:abstractNumId w:val="16"/>
  </w:num>
  <w:num w:numId="46" w16cid:durableId="1972512687">
    <w:abstractNumId w:val="6"/>
  </w:num>
  <w:num w:numId="47" w16cid:durableId="62873871">
    <w:abstractNumId w:val="24"/>
  </w:num>
  <w:num w:numId="48" w16cid:durableId="10290688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FE33284"/>
    <w:rsid w:val="00016D79"/>
    <w:rsid w:val="000237E1"/>
    <w:rsid w:val="0002491C"/>
    <w:rsid w:val="000269A8"/>
    <w:rsid w:val="00030F42"/>
    <w:rsid w:val="00040C8F"/>
    <w:rsid w:val="00046D38"/>
    <w:rsid w:val="000542F4"/>
    <w:rsid w:val="00057732"/>
    <w:rsid w:val="00070733"/>
    <w:rsid w:val="000726E8"/>
    <w:rsid w:val="000751EC"/>
    <w:rsid w:val="0008100A"/>
    <w:rsid w:val="000834F1"/>
    <w:rsid w:val="0009335C"/>
    <w:rsid w:val="000A1A42"/>
    <w:rsid w:val="000A6860"/>
    <w:rsid w:val="000A6F70"/>
    <w:rsid w:val="000B06DD"/>
    <w:rsid w:val="000B135F"/>
    <w:rsid w:val="000B14F8"/>
    <w:rsid w:val="000B2DE4"/>
    <w:rsid w:val="000B3409"/>
    <w:rsid w:val="000B4386"/>
    <w:rsid w:val="000C2B0D"/>
    <w:rsid w:val="000D5D09"/>
    <w:rsid w:val="000D7206"/>
    <w:rsid w:val="000E3E9A"/>
    <w:rsid w:val="000E57EE"/>
    <w:rsid w:val="000F151A"/>
    <w:rsid w:val="000F4184"/>
    <w:rsid w:val="0010028A"/>
    <w:rsid w:val="001017D5"/>
    <w:rsid w:val="00113B13"/>
    <w:rsid w:val="0012206F"/>
    <w:rsid w:val="001247F8"/>
    <w:rsid w:val="00132184"/>
    <w:rsid w:val="0013488F"/>
    <w:rsid w:val="00136719"/>
    <w:rsid w:val="001430B5"/>
    <w:rsid w:val="00155699"/>
    <w:rsid w:val="00160D11"/>
    <w:rsid w:val="001642A6"/>
    <w:rsid w:val="00164BA0"/>
    <w:rsid w:val="001650A1"/>
    <w:rsid w:val="00174D36"/>
    <w:rsid w:val="00176A8B"/>
    <w:rsid w:val="0017737D"/>
    <w:rsid w:val="001774DF"/>
    <w:rsid w:val="00182208"/>
    <w:rsid w:val="001822B1"/>
    <w:rsid w:val="00191468"/>
    <w:rsid w:val="00192610"/>
    <w:rsid w:val="00192CE6"/>
    <w:rsid w:val="001940A4"/>
    <w:rsid w:val="001A6799"/>
    <w:rsid w:val="001C473E"/>
    <w:rsid w:val="001C4F43"/>
    <w:rsid w:val="001E6BFA"/>
    <w:rsid w:val="001F62D5"/>
    <w:rsid w:val="00203644"/>
    <w:rsid w:val="002112AD"/>
    <w:rsid w:val="00211BAF"/>
    <w:rsid w:val="00232413"/>
    <w:rsid w:val="00232DEE"/>
    <w:rsid w:val="002375B1"/>
    <w:rsid w:val="00243EA4"/>
    <w:rsid w:val="002514FE"/>
    <w:rsid w:val="0025387B"/>
    <w:rsid w:val="00256125"/>
    <w:rsid w:val="002612D6"/>
    <w:rsid w:val="002631BA"/>
    <w:rsid w:val="002709F5"/>
    <w:rsid w:val="00284031"/>
    <w:rsid w:val="00285045"/>
    <w:rsid w:val="00291C30"/>
    <w:rsid w:val="00297219"/>
    <w:rsid w:val="002A6A6D"/>
    <w:rsid w:val="002A6B9C"/>
    <w:rsid w:val="002B1F37"/>
    <w:rsid w:val="002B3699"/>
    <w:rsid w:val="002B48A9"/>
    <w:rsid w:val="002C540A"/>
    <w:rsid w:val="002D0CEB"/>
    <w:rsid w:val="002D3E05"/>
    <w:rsid w:val="002E11F4"/>
    <w:rsid w:val="002E1D7E"/>
    <w:rsid w:val="002F0625"/>
    <w:rsid w:val="002F29AE"/>
    <w:rsid w:val="002F4C42"/>
    <w:rsid w:val="002F62BE"/>
    <w:rsid w:val="003031C8"/>
    <w:rsid w:val="0031095A"/>
    <w:rsid w:val="00310A14"/>
    <w:rsid w:val="00310C68"/>
    <w:rsid w:val="003124AC"/>
    <w:rsid w:val="00315E47"/>
    <w:rsid w:val="0031676C"/>
    <w:rsid w:val="00320CCC"/>
    <w:rsid w:val="00320D90"/>
    <w:rsid w:val="00322D2F"/>
    <w:rsid w:val="00325543"/>
    <w:rsid w:val="00325F55"/>
    <w:rsid w:val="0033700B"/>
    <w:rsid w:val="003376FD"/>
    <w:rsid w:val="00337EF8"/>
    <w:rsid w:val="00341D27"/>
    <w:rsid w:val="00346C40"/>
    <w:rsid w:val="00384015"/>
    <w:rsid w:val="00387715"/>
    <w:rsid w:val="0039342D"/>
    <w:rsid w:val="00394277"/>
    <w:rsid w:val="003A2CF5"/>
    <w:rsid w:val="003A4CD1"/>
    <w:rsid w:val="003A67F2"/>
    <w:rsid w:val="003A794E"/>
    <w:rsid w:val="003B1EAB"/>
    <w:rsid w:val="003C442B"/>
    <w:rsid w:val="003C4497"/>
    <w:rsid w:val="003C4FFE"/>
    <w:rsid w:val="003C65D2"/>
    <w:rsid w:val="003C719F"/>
    <w:rsid w:val="003E0133"/>
    <w:rsid w:val="003E0F5C"/>
    <w:rsid w:val="003E2A49"/>
    <w:rsid w:val="003F4237"/>
    <w:rsid w:val="00412ED4"/>
    <w:rsid w:val="00416CD3"/>
    <w:rsid w:val="004300E5"/>
    <w:rsid w:val="00437F11"/>
    <w:rsid w:val="00442FE3"/>
    <w:rsid w:val="004478B6"/>
    <w:rsid w:val="00456362"/>
    <w:rsid w:val="004711BD"/>
    <w:rsid w:val="0047519B"/>
    <w:rsid w:val="0047702C"/>
    <w:rsid w:val="004837BD"/>
    <w:rsid w:val="004A0D0F"/>
    <w:rsid w:val="004B1197"/>
    <w:rsid w:val="004B36EF"/>
    <w:rsid w:val="004B3740"/>
    <w:rsid w:val="004B6E2F"/>
    <w:rsid w:val="004C1DCA"/>
    <w:rsid w:val="004C24E2"/>
    <w:rsid w:val="004C37FE"/>
    <w:rsid w:val="004C41F1"/>
    <w:rsid w:val="004C68B4"/>
    <w:rsid w:val="004C6F42"/>
    <w:rsid w:val="004D044D"/>
    <w:rsid w:val="004D0E4D"/>
    <w:rsid w:val="004D4B08"/>
    <w:rsid w:val="004E4FEE"/>
    <w:rsid w:val="004E6D72"/>
    <w:rsid w:val="004F33D0"/>
    <w:rsid w:val="004F40A4"/>
    <w:rsid w:val="00500C4D"/>
    <w:rsid w:val="0051044A"/>
    <w:rsid w:val="00511B7D"/>
    <w:rsid w:val="00513223"/>
    <w:rsid w:val="00513FFD"/>
    <w:rsid w:val="00514D59"/>
    <w:rsid w:val="00517F4D"/>
    <w:rsid w:val="005212C5"/>
    <w:rsid w:val="0052140F"/>
    <w:rsid w:val="00531800"/>
    <w:rsid w:val="00535487"/>
    <w:rsid w:val="00540BA4"/>
    <w:rsid w:val="00541048"/>
    <w:rsid w:val="00550A2C"/>
    <w:rsid w:val="005549BF"/>
    <w:rsid w:val="00554B3F"/>
    <w:rsid w:val="00556A82"/>
    <w:rsid w:val="005577FA"/>
    <w:rsid w:val="0056108E"/>
    <w:rsid w:val="00562AB8"/>
    <w:rsid w:val="00565D23"/>
    <w:rsid w:val="005666DB"/>
    <w:rsid w:val="005778DA"/>
    <w:rsid w:val="00591867"/>
    <w:rsid w:val="00595A8E"/>
    <w:rsid w:val="005A13AF"/>
    <w:rsid w:val="005A31C6"/>
    <w:rsid w:val="005A60A6"/>
    <w:rsid w:val="005A67E0"/>
    <w:rsid w:val="005A76B6"/>
    <w:rsid w:val="005B2150"/>
    <w:rsid w:val="005B7EB5"/>
    <w:rsid w:val="005C0392"/>
    <w:rsid w:val="005D7C84"/>
    <w:rsid w:val="005E7E99"/>
    <w:rsid w:val="005F17DE"/>
    <w:rsid w:val="005F2E33"/>
    <w:rsid w:val="005F39AE"/>
    <w:rsid w:val="005F7719"/>
    <w:rsid w:val="006003A8"/>
    <w:rsid w:val="00601B0C"/>
    <w:rsid w:val="0060375F"/>
    <w:rsid w:val="00610D6E"/>
    <w:rsid w:val="006147BE"/>
    <w:rsid w:val="00624164"/>
    <w:rsid w:val="00641D4E"/>
    <w:rsid w:val="00644B61"/>
    <w:rsid w:val="0065457B"/>
    <w:rsid w:val="006615BC"/>
    <w:rsid w:val="00667753"/>
    <w:rsid w:val="00671CD9"/>
    <w:rsid w:val="00687E96"/>
    <w:rsid w:val="006A23FF"/>
    <w:rsid w:val="006A51C9"/>
    <w:rsid w:val="006A5A55"/>
    <w:rsid w:val="006B10CD"/>
    <w:rsid w:val="006B5868"/>
    <w:rsid w:val="006B591D"/>
    <w:rsid w:val="006B6AAD"/>
    <w:rsid w:val="006B77F0"/>
    <w:rsid w:val="006C4104"/>
    <w:rsid w:val="006C4BA8"/>
    <w:rsid w:val="006C693F"/>
    <w:rsid w:val="006D1905"/>
    <w:rsid w:val="006D4195"/>
    <w:rsid w:val="006D55B5"/>
    <w:rsid w:val="006E04EA"/>
    <w:rsid w:val="006E3057"/>
    <w:rsid w:val="006E3E3A"/>
    <w:rsid w:val="006E59A0"/>
    <w:rsid w:val="006E6860"/>
    <w:rsid w:val="006F43B2"/>
    <w:rsid w:val="00701E04"/>
    <w:rsid w:val="00703DC2"/>
    <w:rsid w:val="007101E8"/>
    <w:rsid w:val="0071589C"/>
    <w:rsid w:val="00721F27"/>
    <w:rsid w:val="0072409D"/>
    <w:rsid w:val="00725466"/>
    <w:rsid w:val="007426F5"/>
    <w:rsid w:val="00750185"/>
    <w:rsid w:val="00751EAF"/>
    <w:rsid w:val="00752B96"/>
    <w:rsid w:val="00755AB4"/>
    <w:rsid w:val="0076172A"/>
    <w:rsid w:val="00763FC5"/>
    <w:rsid w:val="007706E9"/>
    <w:rsid w:val="0078067C"/>
    <w:rsid w:val="007871E8"/>
    <w:rsid w:val="00792C96"/>
    <w:rsid w:val="007959A5"/>
    <w:rsid w:val="007A5119"/>
    <w:rsid w:val="007B2C33"/>
    <w:rsid w:val="007B511E"/>
    <w:rsid w:val="007B697A"/>
    <w:rsid w:val="007C5D4D"/>
    <w:rsid w:val="007E59F7"/>
    <w:rsid w:val="007E795F"/>
    <w:rsid w:val="007E7E46"/>
    <w:rsid w:val="00803400"/>
    <w:rsid w:val="00803613"/>
    <w:rsid w:val="00806A9A"/>
    <w:rsid w:val="0080740E"/>
    <w:rsid w:val="00810952"/>
    <w:rsid w:val="008279D8"/>
    <w:rsid w:val="00831D14"/>
    <w:rsid w:val="00834098"/>
    <w:rsid w:val="00842467"/>
    <w:rsid w:val="00846D9A"/>
    <w:rsid w:val="008478E9"/>
    <w:rsid w:val="00850668"/>
    <w:rsid w:val="008518B8"/>
    <w:rsid w:val="0085437B"/>
    <w:rsid w:val="00856569"/>
    <w:rsid w:val="008631E8"/>
    <w:rsid w:val="00867C12"/>
    <w:rsid w:val="00867E31"/>
    <w:rsid w:val="0087119D"/>
    <w:rsid w:val="00871F91"/>
    <w:rsid w:val="008720F8"/>
    <w:rsid w:val="00874254"/>
    <w:rsid w:val="008758D0"/>
    <w:rsid w:val="00885C97"/>
    <w:rsid w:val="00893CC7"/>
    <w:rsid w:val="0089581E"/>
    <w:rsid w:val="008A4D0B"/>
    <w:rsid w:val="008A4F01"/>
    <w:rsid w:val="008B2101"/>
    <w:rsid w:val="008B301A"/>
    <w:rsid w:val="008C2C05"/>
    <w:rsid w:val="008C4DF5"/>
    <w:rsid w:val="008D1983"/>
    <w:rsid w:val="008D7B9F"/>
    <w:rsid w:val="008D7BC2"/>
    <w:rsid w:val="008D7F70"/>
    <w:rsid w:val="008E4A2B"/>
    <w:rsid w:val="008F24B0"/>
    <w:rsid w:val="009058C6"/>
    <w:rsid w:val="00923AAF"/>
    <w:rsid w:val="0092713E"/>
    <w:rsid w:val="009276C6"/>
    <w:rsid w:val="009324D0"/>
    <w:rsid w:val="00932A17"/>
    <w:rsid w:val="00933252"/>
    <w:rsid w:val="0093336F"/>
    <w:rsid w:val="009378BD"/>
    <w:rsid w:val="00943A9B"/>
    <w:rsid w:val="00944833"/>
    <w:rsid w:val="00946341"/>
    <w:rsid w:val="00950046"/>
    <w:rsid w:val="00956F4B"/>
    <w:rsid w:val="00962971"/>
    <w:rsid w:val="00970196"/>
    <w:rsid w:val="009706D4"/>
    <w:rsid w:val="00970974"/>
    <w:rsid w:val="009778EE"/>
    <w:rsid w:val="009842A1"/>
    <w:rsid w:val="009A0075"/>
    <w:rsid w:val="009A2DBA"/>
    <w:rsid w:val="009A6700"/>
    <w:rsid w:val="009A7233"/>
    <w:rsid w:val="009B1D59"/>
    <w:rsid w:val="009B34A7"/>
    <w:rsid w:val="009B45D6"/>
    <w:rsid w:val="009B71BE"/>
    <w:rsid w:val="009B79E9"/>
    <w:rsid w:val="009C149F"/>
    <w:rsid w:val="009C4D93"/>
    <w:rsid w:val="009C5E99"/>
    <w:rsid w:val="009C7A38"/>
    <w:rsid w:val="009D4902"/>
    <w:rsid w:val="009D55CA"/>
    <w:rsid w:val="00A221D4"/>
    <w:rsid w:val="00A52108"/>
    <w:rsid w:val="00A54C36"/>
    <w:rsid w:val="00A620A6"/>
    <w:rsid w:val="00A73F7E"/>
    <w:rsid w:val="00A77680"/>
    <w:rsid w:val="00A833E4"/>
    <w:rsid w:val="00A8388E"/>
    <w:rsid w:val="00A848B3"/>
    <w:rsid w:val="00A90298"/>
    <w:rsid w:val="00A90A58"/>
    <w:rsid w:val="00A947D2"/>
    <w:rsid w:val="00A96BD5"/>
    <w:rsid w:val="00AB29D5"/>
    <w:rsid w:val="00AB3853"/>
    <w:rsid w:val="00AC60CE"/>
    <w:rsid w:val="00AD06D5"/>
    <w:rsid w:val="00AD40A4"/>
    <w:rsid w:val="00AD4E44"/>
    <w:rsid w:val="00AD7ACB"/>
    <w:rsid w:val="00AE054E"/>
    <w:rsid w:val="00AE186C"/>
    <w:rsid w:val="00AE2531"/>
    <w:rsid w:val="00AE42CF"/>
    <w:rsid w:val="00AF1728"/>
    <w:rsid w:val="00AF6122"/>
    <w:rsid w:val="00AF71FE"/>
    <w:rsid w:val="00AF7600"/>
    <w:rsid w:val="00B01135"/>
    <w:rsid w:val="00B0434E"/>
    <w:rsid w:val="00B203B6"/>
    <w:rsid w:val="00B265DF"/>
    <w:rsid w:val="00B37130"/>
    <w:rsid w:val="00B379E1"/>
    <w:rsid w:val="00B44A9D"/>
    <w:rsid w:val="00B4519C"/>
    <w:rsid w:val="00B540D1"/>
    <w:rsid w:val="00B61C36"/>
    <w:rsid w:val="00B70FFE"/>
    <w:rsid w:val="00B77577"/>
    <w:rsid w:val="00B823FD"/>
    <w:rsid w:val="00B8640F"/>
    <w:rsid w:val="00B9015F"/>
    <w:rsid w:val="00BA0B40"/>
    <w:rsid w:val="00BC02EE"/>
    <w:rsid w:val="00BC03BB"/>
    <w:rsid w:val="00BC61CF"/>
    <w:rsid w:val="00BC75C8"/>
    <w:rsid w:val="00BE174A"/>
    <w:rsid w:val="00BE1E63"/>
    <w:rsid w:val="00BE65CC"/>
    <w:rsid w:val="00BF34DA"/>
    <w:rsid w:val="00BF5CC4"/>
    <w:rsid w:val="00BF72B5"/>
    <w:rsid w:val="00BF768B"/>
    <w:rsid w:val="00C02384"/>
    <w:rsid w:val="00C03760"/>
    <w:rsid w:val="00C13450"/>
    <w:rsid w:val="00C138EA"/>
    <w:rsid w:val="00C16FAC"/>
    <w:rsid w:val="00C21508"/>
    <w:rsid w:val="00C232DE"/>
    <w:rsid w:val="00C24F06"/>
    <w:rsid w:val="00C315C7"/>
    <w:rsid w:val="00C337EE"/>
    <w:rsid w:val="00C34C9C"/>
    <w:rsid w:val="00C4093E"/>
    <w:rsid w:val="00C4143B"/>
    <w:rsid w:val="00C430AD"/>
    <w:rsid w:val="00C44C53"/>
    <w:rsid w:val="00C5046B"/>
    <w:rsid w:val="00C90A46"/>
    <w:rsid w:val="00C919E3"/>
    <w:rsid w:val="00CA4236"/>
    <w:rsid w:val="00CA67A3"/>
    <w:rsid w:val="00CB6085"/>
    <w:rsid w:val="00CE6A98"/>
    <w:rsid w:val="00CF092D"/>
    <w:rsid w:val="00CF357E"/>
    <w:rsid w:val="00D0111B"/>
    <w:rsid w:val="00D028E0"/>
    <w:rsid w:val="00D16935"/>
    <w:rsid w:val="00D231AA"/>
    <w:rsid w:val="00D238CD"/>
    <w:rsid w:val="00D30989"/>
    <w:rsid w:val="00D32043"/>
    <w:rsid w:val="00D323F1"/>
    <w:rsid w:val="00D32AD3"/>
    <w:rsid w:val="00D4542E"/>
    <w:rsid w:val="00D55326"/>
    <w:rsid w:val="00D554A8"/>
    <w:rsid w:val="00D56254"/>
    <w:rsid w:val="00D57EF0"/>
    <w:rsid w:val="00D61D32"/>
    <w:rsid w:val="00D6501F"/>
    <w:rsid w:val="00D72218"/>
    <w:rsid w:val="00D731EE"/>
    <w:rsid w:val="00D74D05"/>
    <w:rsid w:val="00D77BBD"/>
    <w:rsid w:val="00D8021C"/>
    <w:rsid w:val="00D8330A"/>
    <w:rsid w:val="00D844C2"/>
    <w:rsid w:val="00D849B6"/>
    <w:rsid w:val="00D84E28"/>
    <w:rsid w:val="00D90A13"/>
    <w:rsid w:val="00D93434"/>
    <w:rsid w:val="00DA05D1"/>
    <w:rsid w:val="00DA167C"/>
    <w:rsid w:val="00DA7D9C"/>
    <w:rsid w:val="00DB0256"/>
    <w:rsid w:val="00DB0954"/>
    <w:rsid w:val="00DC603D"/>
    <w:rsid w:val="00DD1960"/>
    <w:rsid w:val="00DD4004"/>
    <w:rsid w:val="00DD4E20"/>
    <w:rsid w:val="00DE00DA"/>
    <w:rsid w:val="00DE1265"/>
    <w:rsid w:val="00DF2EFD"/>
    <w:rsid w:val="00E03A61"/>
    <w:rsid w:val="00E03D7E"/>
    <w:rsid w:val="00E04F76"/>
    <w:rsid w:val="00E074D6"/>
    <w:rsid w:val="00E13F20"/>
    <w:rsid w:val="00E14F7E"/>
    <w:rsid w:val="00E17D7B"/>
    <w:rsid w:val="00E236CB"/>
    <w:rsid w:val="00E27398"/>
    <w:rsid w:val="00E37DAD"/>
    <w:rsid w:val="00E5061B"/>
    <w:rsid w:val="00E510DE"/>
    <w:rsid w:val="00E51EB0"/>
    <w:rsid w:val="00E64B30"/>
    <w:rsid w:val="00E65967"/>
    <w:rsid w:val="00E77A73"/>
    <w:rsid w:val="00E8085D"/>
    <w:rsid w:val="00E80B04"/>
    <w:rsid w:val="00E815B5"/>
    <w:rsid w:val="00E81924"/>
    <w:rsid w:val="00E82676"/>
    <w:rsid w:val="00E840B6"/>
    <w:rsid w:val="00E845C9"/>
    <w:rsid w:val="00E90CDA"/>
    <w:rsid w:val="00E96D7E"/>
    <w:rsid w:val="00EB084F"/>
    <w:rsid w:val="00EB3A7F"/>
    <w:rsid w:val="00EB74C8"/>
    <w:rsid w:val="00EC3AB4"/>
    <w:rsid w:val="00EC5026"/>
    <w:rsid w:val="00ED0FDA"/>
    <w:rsid w:val="00EE40C8"/>
    <w:rsid w:val="00EE441F"/>
    <w:rsid w:val="00EF0586"/>
    <w:rsid w:val="00EF5F2C"/>
    <w:rsid w:val="00F00D3C"/>
    <w:rsid w:val="00F05BA9"/>
    <w:rsid w:val="00F0624C"/>
    <w:rsid w:val="00F06FC8"/>
    <w:rsid w:val="00F07E74"/>
    <w:rsid w:val="00F131C5"/>
    <w:rsid w:val="00F160B3"/>
    <w:rsid w:val="00F16C19"/>
    <w:rsid w:val="00F173E2"/>
    <w:rsid w:val="00F2080B"/>
    <w:rsid w:val="00F3001F"/>
    <w:rsid w:val="00F31413"/>
    <w:rsid w:val="00F32651"/>
    <w:rsid w:val="00F42100"/>
    <w:rsid w:val="00F46476"/>
    <w:rsid w:val="00F5252D"/>
    <w:rsid w:val="00F52F6F"/>
    <w:rsid w:val="00F53B4F"/>
    <w:rsid w:val="00F53DD5"/>
    <w:rsid w:val="00F546F2"/>
    <w:rsid w:val="00F54E46"/>
    <w:rsid w:val="00F55BDF"/>
    <w:rsid w:val="00F5678A"/>
    <w:rsid w:val="00F638FB"/>
    <w:rsid w:val="00F728E1"/>
    <w:rsid w:val="00F77AD0"/>
    <w:rsid w:val="00F839BC"/>
    <w:rsid w:val="00F84D1D"/>
    <w:rsid w:val="00F86455"/>
    <w:rsid w:val="00F9418A"/>
    <w:rsid w:val="00F969AF"/>
    <w:rsid w:val="00FA0364"/>
    <w:rsid w:val="00FA0CBC"/>
    <w:rsid w:val="00FA33E1"/>
    <w:rsid w:val="00FA3403"/>
    <w:rsid w:val="00FA47C4"/>
    <w:rsid w:val="00FA617E"/>
    <w:rsid w:val="00FA663E"/>
    <w:rsid w:val="00FA76E8"/>
    <w:rsid w:val="00FB30FB"/>
    <w:rsid w:val="00FB54C4"/>
    <w:rsid w:val="00FC01B8"/>
    <w:rsid w:val="00FC091A"/>
    <w:rsid w:val="00FC37A4"/>
    <w:rsid w:val="00FC41CC"/>
    <w:rsid w:val="00FD11A3"/>
    <w:rsid w:val="00FD11B3"/>
    <w:rsid w:val="00FD56B6"/>
    <w:rsid w:val="00FE379A"/>
    <w:rsid w:val="00FE4303"/>
    <w:rsid w:val="00FE4CC0"/>
    <w:rsid w:val="00FE74AA"/>
    <w:rsid w:val="00FF0076"/>
    <w:rsid w:val="00FF098B"/>
    <w:rsid w:val="00FF6FFA"/>
    <w:rsid w:val="12B220A4"/>
    <w:rsid w:val="5FE3328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E33284"/>
  <w15:chartTrackingRefBased/>
  <w15:docId w15:val="{38DFE415-DDAA-47CE-8EE2-A44FCB03A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F131C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5E7E9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6">
    <w:name w:val="heading 6"/>
    <w:basedOn w:val="Normal"/>
    <w:next w:val="Normal"/>
    <w:link w:val="Heading6Char"/>
    <w:uiPriority w:val="9"/>
    <w:semiHidden/>
    <w:unhideWhenUsed/>
    <w:qFormat/>
    <w:rsid w:val="005E7E99"/>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56108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08E"/>
    <w:rPr>
      <w:rFonts w:ascii="Segoe UI" w:hAnsi="Segoe UI" w:cs="Segoe UI"/>
      <w:sz w:val="18"/>
      <w:szCs w:val="18"/>
    </w:rPr>
  </w:style>
  <w:style w:type="paragraph" w:styleId="EndnoteText">
    <w:name w:val="endnote text"/>
    <w:basedOn w:val="Normal"/>
    <w:link w:val="EndnoteTextChar"/>
    <w:uiPriority w:val="99"/>
    <w:semiHidden/>
    <w:unhideWhenUsed/>
    <w:rsid w:val="000726E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726E8"/>
    <w:rPr>
      <w:sz w:val="20"/>
      <w:szCs w:val="20"/>
    </w:rPr>
  </w:style>
  <w:style w:type="character" w:styleId="EndnoteReference">
    <w:name w:val="endnote reference"/>
    <w:basedOn w:val="DefaultParagraphFont"/>
    <w:uiPriority w:val="99"/>
    <w:semiHidden/>
    <w:unhideWhenUsed/>
    <w:rsid w:val="000726E8"/>
    <w:rPr>
      <w:vertAlign w:val="superscript"/>
    </w:rPr>
  </w:style>
  <w:style w:type="paragraph" w:styleId="FootnoteText">
    <w:name w:val="footnote text"/>
    <w:basedOn w:val="Normal"/>
    <w:link w:val="FootnoteTextChar"/>
    <w:uiPriority w:val="99"/>
    <w:semiHidden/>
    <w:unhideWhenUsed/>
    <w:rsid w:val="00F638F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638FB"/>
    <w:rPr>
      <w:sz w:val="20"/>
      <w:szCs w:val="20"/>
    </w:rPr>
  </w:style>
  <w:style w:type="character" w:styleId="FootnoteReference">
    <w:name w:val="footnote reference"/>
    <w:basedOn w:val="DefaultParagraphFont"/>
    <w:uiPriority w:val="99"/>
    <w:semiHidden/>
    <w:unhideWhenUsed/>
    <w:rsid w:val="00F638FB"/>
    <w:rPr>
      <w:vertAlign w:val="superscript"/>
    </w:rPr>
  </w:style>
  <w:style w:type="paragraph" w:styleId="Header">
    <w:name w:val="header"/>
    <w:basedOn w:val="Normal"/>
    <w:link w:val="HeaderChar"/>
    <w:uiPriority w:val="99"/>
    <w:unhideWhenUsed/>
    <w:rsid w:val="006E04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04EA"/>
  </w:style>
  <w:style w:type="paragraph" w:styleId="Footer">
    <w:name w:val="footer"/>
    <w:basedOn w:val="Normal"/>
    <w:link w:val="FooterChar"/>
    <w:uiPriority w:val="99"/>
    <w:unhideWhenUsed/>
    <w:rsid w:val="006E04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04EA"/>
  </w:style>
  <w:style w:type="paragraph" w:styleId="ListParagraph">
    <w:name w:val="List Paragraph"/>
    <w:basedOn w:val="Normal"/>
    <w:uiPriority w:val="34"/>
    <w:qFormat/>
    <w:rsid w:val="003031C8"/>
    <w:pPr>
      <w:ind w:left="720"/>
      <w:contextualSpacing/>
    </w:pPr>
  </w:style>
  <w:style w:type="character" w:styleId="Strong">
    <w:name w:val="Strong"/>
    <w:basedOn w:val="DefaultParagraphFont"/>
    <w:uiPriority w:val="22"/>
    <w:qFormat/>
    <w:rsid w:val="005B2150"/>
    <w:rPr>
      <w:b/>
      <w:bCs/>
    </w:rPr>
  </w:style>
  <w:style w:type="paragraph" w:styleId="NormalWeb">
    <w:name w:val="Normal (Web)"/>
    <w:basedOn w:val="Normal"/>
    <w:uiPriority w:val="99"/>
    <w:unhideWhenUsed/>
    <w:rsid w:val="005B215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B2150"/>
    <w:rPr>
      <w:color w:val="0000FF"/>
      <w:u w:val="single"/>
    </w:rPr>
  </w:style>
  <w:style w:type="character" w:styleId="FollowedHyperlink">
    <w:name w:val="FollowedHyperlink"/>
    <w:basedOn w:val="DefaultParagraphFont"/>
    <w:uiPriority w:val="99"/>
    <w:semiHidden/>
    <w:unhideWhenUsed/>
    <w:rsid w:val="00F2080B"/>
    <w:rPr>
      <w:color w:val="954F72" w:themeColor="followedHyperlink"/>
      <w:u w:val="single"/>
    </w:rPr>
  </w:style>
  <w:style w:type="character" w:styleId="UnresolvedMention">
    <w:name w:val="Unresolved Mention"/>
    <w:basedOn w:val="DefaultParagraphFont"/>
    <w:uiPriority w:val="99"/>
    <w:semiHidden/>
    <w:unhideWhenUsed/>
    <w:rsid w:val="00F2080B"/>
    <w:rPr>
      <w:color w:val="605E5C"/>
      <w:shd w:val="clear" w:color="auto" w:fill="E1DFDD"/>
    </w:rPr>
  </w:style>
  <w:style w:type="character" w:customStyle="1" w:styleId="im">
    <w:name w:val="im"/>
    <w:basedOn w:val="DefaultParagraphFont"/>
    <w:rsid w:val="00F53B4F"/>
  </w:style>
  <w:style w:type="character" w:customStyle="1" w:styleId="Heading2Char">
    <w:name w:val="Heading 2 Char"/>
    <w:basedOn w:val="DefaultParagraphFont"/>
    <w:link w:val="Heading2"/>
    <w:uiPriority w:val="9"/>
    <w:rsid w:val="00F131C5"/>
    <w:rPr>
      <w:rFonts w:ascii="Times New Roman" w:eastAsia="Times New Roman" w:hAnsi="Times New Roman" w:cs="Times New Roman"/>
      <w:b/>
      <w:bCs/>
      <w:sz w:val="36"/>
      <w:szCs w:val="36"/>
    </w:rPr>
  </w:style>
  <w:style w:type="character" w:customStyle="1" w:styleId="helpae">
    <w:name w:val="helpae"/>
    <w:basedOn w:val="DefaultParagraphFont"/>
    <w:rsid w:val="00F131C5"/>
  </w:style>
  <w:style w:type="character" w:customStyle="1" w:styleId="redactor-invisible-space">
    <w:name w:val="redactor-invisible-space"/>
    <w:basedOn w:val="DefaultParagraphFont"/>
    <w:rsid w:val="00831D14"/>
  </w:style>
  <w:style w:type="paragraph" w:styleId="Revision">
    <w:name w:val="Revision"/>
    <w:hidden/>
    <w:uiPriority w:val="99"/>
    <w:semiHidden/>
    <w:rsid w:val="00AD40A4"/>
    <w:pPr>
      <w:spacing w:after="0" w:line="240" w:lineRule="auto"/>
    </w:pPr>
  </w:style>
  <w:style w:type="character" w:customStyle="1" w:styleId="statuslabel">
    <w:name w:val="statuslabel"/>
    <w:basedOn w:val="DefaultParagraphFont"/>
    <w:rsid w:val="00FC37A4"/>
  </w:style>
  <w:style w:type="character" w:customStyle="1" w:styleId="Heading3Char">
    <w:name w:val="Heading 3 Char"/>
    <w:basedOn w:val="DefaultParagraphFont"/>
    <w:link w:val="Heading3"/>
    <w:uiPriority w:val="9"/>
    <w:semiHidden/>
    <w:rsid w:val="005E7E99"/>
    <w:rPr>
      <w:rFonts w:asciiTheme="majorHAnsi" w:eastAsiaTheme="majorEastAsia" w:hAnsiTheme="majorHAnsi" w:cstheme="majorBidi"/>
      <w:color w:val="1F3763" w:themeColor="accent1" w:themeShade="7F"/>
      <w:sz w:val="24"/>
      <w:szCs w:val="24"/>
    </w:rPr>
  </w:style>
  <w:style w:type="character" w:customStyle="1" w:styleId="Heading6Char">
    <w:name w:val="Heading 6 Char"/>
    <w:basedOn w:val="DefaultParagraphFont"/>
    <w:link w:val="Heading6"/>
    <w:uiPriority w:val="9"/>
    <w:semiHidden/>
    <w:rsid w:val="005E7E99"/>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141859">
      <w:bodyDiv w:val="1"/>
      <w:marLeft w:val="0"/>
      <w:marRight w:val="0"/>
      <w:marTop w:val="0"/>
      <w:marBottom w:val="0"/>
      <w:divBdr>
        <w:top w:val="none" w:sz="0" w:space="0" w:color="auto"/>
        <w:left w:val="none" w:sz="0" w:space="0" w:color="auto"/>
        <w:bottom w:val="none" w:sz="0" w:space="0" w:color="auto"/>
        <w:right w:val="none" w:sz="0" w:space="0" w:color="auto"/>
      </w:divBdr>
      <w:divsChild>
        <w:div w:id="133135646">
          <w:marLeft w:val="240"/>
          <w:marRight w:val="240"/>
          <w:marTop w:val="0"/>
          <w:marBottom w:val="0"/>
          <w:divBdr>
            <w:top w:val="none" w:sz="0" w:space="0" w:color="auto"/>
            <w:left w:val="none" w:sz="0" w:space="0" w:color="auto"/>
            <w:bottom w:val="none" w:sz="0" w:space="0" w:color="auto"/>
            <w:right w:val="none" w:sz="0" w:space="0" w:color="auto"/>
          </w:divBdr>
        </w:div>
      </w:divsChild>
    </w:div>
    <w:div w:id="141166043">
      <w:bodyDiv w:val="1"/>
      <w:marLeft w:val="0"/>
      <w:marRight w:val="0"/>
      <w:marTop w:val="0"/>
      <w:marBottom w:val="0"/>
      <w:divBdr>
        <w:top w:val="none" w:sz="0" w:space="0" w:color="auto"/>
        <w:left w:val="none" w:sz="0" w:space="0" w:color="auto"/>
        <w:bottom w:val="none" w:sz="0" w:space="0" w:color="auto"/>
        <w:right w:val="none" w:sz="0" w:space="0" w:color="auto"/>
      </w:divBdr>
      <w:divsChild>
        <w:div w:id="786049958">
          <w:marLeft w:val="0"/>
          <w:marRight w:val="0"/>
          <w:marTop w:val="0"/>
          <w:marBottom w:val="0"/>
          <w:divBdr>
            <w:top w:val="none" w:sz="0" w:space="0" w:color="auto"/>
            <w:left w:val="none" w:sz="0" w:space="0" w:color="auto"/>
            <w:bottom w:val="none" w:sz="0" w:space="0" w:color="auto"/>
            <w:right w:val="none" w:sz="0" w:space="0" w:color="auto"/>
          </w:divBdr>
          <w:divsChild>
            <w:div w:id="293411986">
              <w:marLeft w:val="0"/>
              <w:marRight w:val="0"/>
              <w:marTop w:val="0"/>
              <w:marBottom w:val="0"/>
              <w:divBdr>
                <w:top w:val="none" w:sz="0" w:space="0" w:color="auto"/>
                <w:left w:val="none" w:sz="0" w:space="0" w:color="auto"/>
                <w:bottom w:val="none" w:sz="0" w:space="0" w:color="auto"/>
                <w:right w:val="none" w:sz="0" w:space="0" w:color="auto"/>
              </w:divBdr>
              <w:divsChild>
                <w:div w:id="1367485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45400">
      <w:bodyDiv w:val="1"/>
      <w:marLeft w:val="0"/>
      <w:marRight w:val="0"/>
      <w:marTop w:val="0"/>
      <w:marBottom w:val="0"/>
      <w:divBdr>
        <w:top w:val="none" w:sz="0" w:space="0" w:color="auto"/>
        <w:left w:val="none" w:sz="0" w:space="0" w:color="auto"/>
        <w:bottom w:val="none" w:sz="0" w:space="0" w:color="auto"/>
        <w:right w:val="none" w:sz="0" w:space="0" w:color="auto"/>
      </w:divBdr>
      <w:divsChild>
        <w:div w:id="1344667745">
          <w:marLeft w:val="0"/>
          <w:marRight w:val="0"/>
          <w:marTop w:val="0"/>
          <w:marBottom w:val="0"/>
          <w:divBdr>
            <w:top w:val="none" w:sz="0" w:space="0" w:color="auto"/>
            <w:left w:val="none" w:sz="0" w:space="0" w:color="auto"/>
            <w:bottom w:val="none" w:sz="0" w:space="0" w:color="auto"/>
            <w:right w:val="none" w:sz="0" w:space="0" w:color="auto"/>
          </w:divBdr>
          <w:divsChild>
            <w:div w:id="885800399">
              <w:marLeft w:val="0"/>
              <w:marRight w:val="0"/>
              <w:marTop w:val="0"/>
              <w:marBottom w:val="0"/>
              <w:divBdr>
                <w:top w:val="none" w:sz="0" w:space="0" w:color="auto"/>
                <w:left w:val="none" w:sz="0" w:space="0" w:color="auto"/>
                <w:bottom w:val="none" w:sz="0" w:space="0" w:color="auto"/>
                <w:right w:val="none" w:sz="0" w:space="0" w:color="auto"/>
              </w:divBdr>
              <w:divsChild>
                <w:div w:id="152975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53068">
      <w:bodyDiv w:val="1"/>
      <w:marLeft w:val="0"/>
      <w:marRight w:val="0"/>
      <w:marTop w:val="0"/>
      <w:marBottom w:val="0"/>
      <w:divBdr>
        <w:top w:val="none" w:sz="0" w:space="0" w:color="auto"/>
        <w:left w:val="none" w:sz="0" w:space="0" w:color="auto"/>
        <w:bottom w:val="none" w:sz="0" w:space="0" w:color="auto"/>
        <w:right w:val="none" w:sz="0" w:space="0" w:color="auto"/>
      </w:divBdr>
    </w:div>
    <w:div w:id="181750443">
      <w:bodyDiv w:val="1"/>
      <w:marLeft w:val="0"/>
      <w:marRight w:val="0"/>
      <w:marTop w:val="0"/>
      <w:marBottom w:val="0"/>
      <w:divBdr>
        <w:top w:val="none" w:sz="0" w:space="0" w:color="auto"/>
        <w:left w:val="none" w:sz="0" w:space="0" w:color="auto"/>
        <w:bottom w:val="none" w:sz="0" w:space="0" w:color="auto"/>
        <w:right w:val="none" w:sz="0" w:space="0" w:color="auto"/>
      </w:divBdr>
    </w:div>
    <w:div w:id="227422878">
      <w:bodyDiv w:val="1"/>
      <w:marLeft w:val="0"/>
      <w:marRight w:val="0"/>
      <w:marTop w:val="0"/>
      <w:marBottom w:val="0"/>
      <w:divBdr>
        <w:top w:val="none" w:sz="0" w:space="0" w:color="auto"/>
        <w:left w:val="none" w:sz="0" w:space="0" w:color="auto"/>
        <w:bottom w:val="none" w:sz="0" w:space="0" w:color="auto"/>
        <w:right w:val="none" w:sz="0" w:space="0" w:color="auto"/>
      </w:divBdr>
      <w:divsChild>
        <w:div w:id="1052995449">
          <w:marLeft w:val="0"/>
          <w:marRight w:val="0"/>
          <w:marTop w:val="0"/>
          <w:marBottom w:val="0"/>
          <w:divBdr>
            <w:top w:val="none" w:sz="0" w:space="0" w:color="auto"/>
            <w:left w:val="none" w:sz="0" w:space="0" w:color="auto"/>
            <w:bottom w:val="none" w:sz="0" w:space="0" w:color="auto"/>
            <w:right w:val="none" w:sz="0" w:space="0" w:color="auto"/>
          </w:divBdr>
          <w:divsChild>
            <w:div w:id="822241072">
              <w:marLeft w:val="0"/>
              <w:marRight w:val="0"/>
              <w:marTop w:val="0"/>
              <w:marBottom w:val="0"/>
              <w:divBdr>
                <w:top w:val="none" w:sz="0" w:space="0" w:color="auto"/>
                <w:left w:val="none" w:sz="0" w:space="0" w:color="auto"/>
                <w:bottom w:val="none" w:sz="0" w:space="0" w:color="auto"/>
                <w:right w:val="none" w:sz="0" w:space="0" w:color="auto"/>
              </w:divBdr>
              <w:divsChild>
                <w:div w:id="1818448254">
                  <w:marLeft w:val="0"/>
                  <w:marRight w:val="0"/>
                  <w:marTop w:val="0"/>
                  <w:marBottom w:val="0"/>
                  <w:divBdr>
                    <w:top w:val="none" w:sz="0" w:space="0" w:color="auto"/>
                    <w:left w:val="none" w:sz="0" w:space="0" w:color="auto"/>
                    <w:bottom w:val="none" w:sz="0" w:space="0" w:color="auto"/>
                    <w:right w:val="none" w:sz="0" w:space="0" w:color="auto"/>
                  </w:divBdr>
                </w:div>
                <w:div w:id="2068187645">
                  <w:marLeft w:val="0"/>
                  <w:marRight w:val="0"/>
                  <w:marTop w:val="0"/>
                  <w:marBottom w:val="0"/>
                  <w:divBdr>
                    <w:top w:val="none" w:sz="0" w:space="0" w:color="auto"/>
                    <w:left w:val="none" w:sz="0" w:space="0" w:color="auto"/>
                    <w:bottom w:val="none" w:sz="0" w:space="0" w:color="auto"/>
                    <w:right w:val="none" w:sz="0" w:space="0" w:color="auto"/>
                  </w:divBdr>
                </w:div>
              </w:divsChild>
            </w:div>
            <w:div w:id="1577864537">
              <w:marLeft w:val="0"/>
              <w:marRight w:val="0"/>
              <w:marTop w:val="0"/>
              <w:marBottom w:val="0"/>
              <w:divBdr>
                <w:top w:val="none" w:sz="0" w:space="0" w:color="auto"/>
                <w:left w:val="none" w:sz="0" w:space="0" w:color="auto"/>
                <w:bottom w:val="none" w:sz="0" w:space="0" w:color="auto"/>
                <w:right w:val="none" w:sz="0" w:space="0" w:color="auto"/>
              </w:divBdr>
              <w:divsChild>
                <w:div w:id="1254584802">
                  <w:marLeft w:val="0"/>
                  <w:marRight w:val="0"/>
                  <w:marTop w:val="0"/>
                  <w:marBottom w:val="0"/>
                  <w:divBdr>
                    <w:top w:val="none" w:sz="0" w:space="0" w:color="auto"/>
                    <w:left w:val="none" w:sz="0" w:space="0" w:color="auto"/>
                    <w:bottom w:val="none" w:sz="0" w:space="0" w:color="auto"/>
                    <w:right w:val="none" w:sz="0" w:space="0" w:color="auto"/>
                  </w:divBdr>
                </w:div>
                <w:div w:id="324628754">
                  <w:marLeft w:val="0"/>
                  <w:marRight w:val="0"/>
                  <w:marTop w:val="0"/>
                  <w:marBottom w:val="0"/>
                  <w:divBdr>
                    <w:top w:val="none" w:sz="0" w:space="0" w:color="auto"/>
                    <w:left w:val="none" w:sz="0" w:space="0" w:color="auto"/>
                    <w:bottom w:val="none" w:sz="0" w:space="0" w:color="auto"/>
                    <w:right w:val="none" w:sz="0" w:space="0" w:color="auto"/>
                  </w:divBdr>
                </w:div>
              </w:divsChild>
            </w:div>
            <w:div w:id="1286041108">
              <w:marLeft w:val="0"/>
              <w:marRight w:val="0"/>
              <w:marTop w:val="0"/>
              <w:marBottom w:val="0"/>
              <w:divBdr>
                <w:top w:val="none" w:sz="0" w:space="0" w:color="auto"/>
                <w:left w:val="none" w:sz="0" w:space="0" w:color="auto"/>
                <w:bottom w:val="none" w:sz="0" w:space="0" w:color="auto"/>
                <w:right w:val="none" w:sz="0" w:space="0" w:color="auto"/>
              </w:divBdr>
              <w:divsChild>
                <w:div w:id="2013802271">
                  <w:marLeft w:val="0"/>
                  <w:marRight w:val="0"/>
                  <w:marTop w:val="0"/>
                  <w:marBottom w:val="0"/>
                  <w:divBdr>
                    <w:top w:val="none" w:sz="0" w:space="0" w:color="auto"/>
                    <w:left w:val="none" w:sz="0" w:space="0" w:color="auto"/>
                    <w:bottom w:val="none" w:sz="0" w:space="0" w:color="auto"/>
                    <w:right w:val="none" w:sz="0" w:space="0" w:color="auto"/>
                  </w:divBdr>
                </w:div>
                <w:div w:id="1602714735">
                  <w:marLeft w:val="0"/>
                  <w:marRight w:val="0"/>
                  <w:marTop w:val="0"/>
                  <w:marBottom w:val="0"/>
                  <w:divBdr>
                    <w:top w:val="none" w:sz="0" w:space="0" w:color="auto"/>
                    <w:left w:val="none" w:sz="0" w:space="0" w:color="auto"/>
                    <w:bottom w:val="none" w:sz="0" w:space="0" w:color="auto"/>
                    <w:right w:val="none" w:sz="0" w:space="0" w:color="auto"/>
                  </w:divBdr>
                </w:div>
              </w:divsChild>
            </w:div>
            <w:div w:id="1032270079">
              <w:marLeft w:val="0"/>
              <w:marRight w:val="0"/>
              <w:marTop w:val="0"/>
              <w:marBottom w:val="0"/>
              <w:divBdr>
                <w:top w:val="none" w:sz="0" w:space="0" w:color="auto"/>
                <w:left w:val="none" w:sz="0" w:space="0" w:color="auto"/>
                <w:bottom w:val="none" w:sz="0" w:space="0" w:color="auto"/>
                <w:right w:val="none" w:sz="0" w:space="0" w:color="auto"/>
              </w:divBdr>
              <w:divsChild>
                <w:div w:id="484396521">
                  <w:marLeft w:val="0"/>
                  <w:marRight w:val="0"/>
                  <w:marTop w:val="0"/>
                  <w:marBottom w:val="0"/>
                  <w:divBdr>
                    <w:top w:val="none" w:sz="0" w:space="0" w:color="auto"/>
                    <w:left w:val="none" w:sz="0" w:space="0" w:color="auto"/>
                    <w:bottom w:val="none" w:sz="0" w:space="0" w:color="auto"/>
                    <w:right w:val="none" w:sz="0" w:space="0" w:color="auto"/>
                  </w:divBdr>
                </w:div>
                <w:div w:id="66002918">
                  <w:marLeft w:val="0"/>
                  <w:marRight w:val="0"/>
                  <w:marTop w:val="0"/>
                  <w:marBottom w:val="0"/>
                  <w:divBdr>
                    <w:top w:val="none" w:sz="0" w:space="0" w:color="auto"/>
                    <w:left w:val="none" w:sz="0" w:space="0" w:color="auto"/>
                    <w:bottom w:val="none" w:sz="0" w:space="0" w:color="auto"/>
                    <w:right w:val="none" w:sz="0" w:space="0" w:color="auto"/>
                  </w:divBdr>
                </w:div>
              </w:divsChild>
            </w:div>
            <w:div w:id="585850130">
              <w:marLeft w:val="0"/>
              <w:marRight w:val="0"/>
              <w:marTop w:val="0"/>
              <w:marBottom w:val="0"/>
              <w:divBdr>
                <w:top w:val="none" w:sz="0" w:space="0" w:color="auto"/>
                <w:left w:val="none" w:sz="0" w:space="0" w:color="auto"/>
                <w:bottom w:val="none" w:sz="0" w:space="0" w:color="auto"/>
                <w:right w:val="none" w:sz="0" w:space="0" w:color="auto"/>
              </w:divBdr>
              <w:divsChild>
                <w:div w:id="959069713">
                  <w:marLeft w:val="0"/>
                  <w:marRight w:val="0"/>
                  <w:marTop w:val="0"/>
                  <w:marBottom w:val="0"/>
                  <w:divBdr>
                    <w:top w:val="none" w:sz="0" w:space="0" w:color="auto"/>
                    <w:left w:val="none" w:sz="0" w:space="0" w:color="auto"/>
                    <w:bottom w:val="none" w:sz="0" w:space="0" w:color="auto"/>
                    <w:right w:val="none" w:sz="0" w:space="0" w:color="auto"/>
                  </w:divBdr>
                </w:div>
                <w:div w:id="949160848">
                  <w:marLeft w:val="0"/>
                  <w:marRight w:val="0"/>
                  <w:marTop w:val="0"/>
                  <w:marBottom w:val="0"/>
                  <w:divBdr>
                    <w:top w:val="none" w:sz="0" w:space="0" w:color="auto"/>
                    <w:left w:val="none" w:sz="0" w:space="0" w:color="auto"/>
                    <w:bottom w:val="none" w:sz="0" w:space="0" w:color="auto"/>
                    <w:right w:val="none" w:sz="0" w:space="0" w:color="auto"/>
                  </w:divBdr>
                </w:div>
              </w:divsChild>
            </w:div>
            <w:div w:id="1027607512">
              <w:marLeft w:val="0"/>
              <w:marRight w:val="0"/>
              <w:marTop w:val="0"/>
              <w:marBottom w:val="0"/>
              <w:divBdr>
                <w:top w:val="none" w:sz="0" w:space="0" w:color="auto"/>
                <w:left w:val="none" w:sz="0" w:space="0" w:color="auto"/>
                <w:bottom w:val="none" w:sz="0" w:space="0" w:color="auto"/>
                <w:right w:val="none" w:sz="0" w:space="0" w:color="auto"/>
              </w:divBdr>
              <w:divsChild>
                <w:div w:id="517619030">
                  <w:marLeft w:val="0"/>
                  <w:marRight w:val="0"/>
                  <w:marTop w:val="0"/>
                  <w:marBottom w:val="0"/>
                  <w:divBdr>
                    <w:top w:val="none" w:sz="0" w:space="0" w:color="auto"/>
                    <w:left w:val="none" w:sz="0" w:space="0" w:color="auto"/>
                    <w:bottom w:val="none" w:sz="0" w:space="0" w:color="auto"/>
                    <w:right w:val="none" w:sz="0" w:space="0" w:color="auto"/>
                  </w:divBdr>
                </w:div>
                <w:div w:id="491213991">
                  <w:marLeft w:val="0"/>
                  <w:marRight w:val="0"/>
                  <w:marTop w:val="0"/>
                  <w:marBottom w:val="0"/>
                  <w:divBdr>
                    <w:top w:val="none" w:sz="0" w:space="0" w:color="auto"/>
                    <w:left w:val="none" w:sz="0" w:space="0" w:color="auto"/>
                    <w:bottom w:val="none" w:sz="0" w:space="0" w:color="auto"/>
                    <w:right w:val="none" w:sz="0" w:space="0" w:color="auto"/>
                  </w:divBdr>
                </w:div>
              </w:divsChild>
            </w:div>
            <w:div w:id="375396224">
              <w:marLeft w:val="0"/>
              <w:marRight w:val="0"/>
              <w:marTop w:val="0"/>
              <w:marBottom w:val="0"/>
              <w:divBdr>
                <w:top w:val="none" w:sz="0" w:space="0" w:color="auto"/>
                <w:left w:val="none" w:sz="0" w:space="0" w:color="auto"/>
                <w:bottom w:val="none" w:sz="0" w:space="0" w:color="auto"/>
                <w:right w:val="none" w:sz="0" w:space="0" w:color="auto"/>
              </w:divBdr>
              <w:divsChild>
                <w:div w:id="1962766099">
                  <w:marLeft w:val="0"/>
                  <w:marRight w:val="0"/>
                  <w:marTop w:val="0"/>
                  <w:marBottom w:val="0"/>
                  <w:divBdr>
                    <w:top w:val="none" w:sz="0" w:space="0" w:color="auto"/>
                    <w:left w:val="none" w:sz="0" w:space="0" w:color="auto"/>
                    <w:bottom w:val="none" w:sz="0" w:space="0" w:color="auto"/>
                    <w:right w:val="none" w:sz="0" w:space="0" w:color="auto"/>
                  </w:divBdr>
                </w:div>
                <w:div w:id="260383103">
                  <w:marLeft w:val="0"/>
                  <w:marRight w:val="0"/>
                  <w:marTop w:val="0"/>
                  <w:marBottom w:val="0"/>
                  <w:divBdr>
                    <w:top w:val="none" w:sz="0" w:space="0" w:color="auto"/>
                    <w:left w:val="none" w:sz="0" w:space="0" w:color="auto"/>
                    <w:bottom w:val="none" w:sz="0" w:space="0" w:color="auto"/>
                    <w:right w:val="none" w:sz="0" w:space="0" w:color="auto"/>
                  </w:divBdr>
                  <w:divsChild>
                    <w:div w:id="690688238">
                      <w:marLeft w:val="0"/>
                      <w:marRight w:val="0"/>
                      <w:marTop w:val="0"/>
                      <w:marBottom w:val="0"/>
                      <w:divBdr>
                        <w:top w:val="none" w:sz="0" w:space="0" w:color="auto"/>
                        <w:left w:val="none" w:sz="0" w:space="0" w:color="auto"/>
                        <w:bottom w:val="none" w:sz="0" w:space="0" w:color="auto"/>
                        <w:right w:val="none" w:sz="0" w:space="0" w:color="auto"/>
                      </w:divBdr>
                      <w:divsChild>
                        <w:div w:id="143697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554629">
              <w:marLeft w:val="0"/>
              <w:marRight w:val="0"/>
              <w:marTop w:val="0"/>
              <w:marBottom w:val="0"/>
              <w:divBdr>
                <w:top w:val="none" w:sz="0" w:space="0" w:color="auto"/>
                <w:left w:val="none" w:sz="0" w:space="0" w:color="auto"/>
                <w:bottom w:val="none" w:sz="0" w:space="0" w:color="auto"/>
                <w:right w:val="none" w:sz="0" w:space="0" w:color="auto"/>
              </w:divBdr>
              <w:divsChild>
                <w:div w:id="579411826">
                  <w:marLeft w:val="0"/>
                  <w:marRight w:val="0"/>
                  <w:marTop w:val="0"/>
                  <w:marBottom w:val="0"/>
                  <w:divBdr>
                    <w:top w:val="none" w:sz="0" w:space="0" w:color="auto"/>
                    <w:left w:val="none" w:sz="0" w:space="0" w:color="auto"/>
                    <w:bottom w:val="none" w:sz="0" w:space="0" w:color="auto"/>
                    <w:right w:val="none" w:sz="0" w:space="0" w:color="auto"/>
                  </w:divBdr>
                </w:div>
                <w:div w:id="1482579289">
                  <w:marLeft w:val="0"/>
                  <w:marRight w:val="0"/>
                  <w:marTop w:val="0"/>
                  <w:marBottom w:val="0"/>
                  <w:divBdr>
                    <w:top w:val="none" w:sz="0" w:space="0" w:color="auto"/>
                    <w:left w:val="none" w:sz="0" w:space="0" w:color="auto"/>
                    <w:bottom w:val="none" w:sz="0" w:space="0" w:color="auto"/>
                    <w:right w:val="none" w:sz="0" w:space="0" w:color="auto"/>
                  </w:divBdr>
                </w:div>
              </w:divsChild>
            </w:div>
            <w:div w:id="558707965">
              <w:marLeft w:val="0"/>
              <w:marRight w:val="0"/>
              <w:marTop w:val="0"/>
              <w:marBottom w:val="0"/>
              <w:divBdr>
                <w:top w:val="none" w:sz="0" w:space="0" w:color="auto"/>
                <w:left w:val="none" w:sz="0" w:space="0" w:color="auto"/>
                <w:bottom w:val="none" w:sz="0" w:space="0" w:color="auto"/>
                <w:right w:val="none" w:sz="0" w:space="0" w:color="auto"/>
              </w:divBdr>
              <w:divsChild>
                <w:div w:id="1588660654">
                  <w:marLeft w:val="0"/>
                  <w:marRight w:val="0"/>
                  <w:marTop w:val="0"/>
                  <w:marBottom w:val="0"/>
                  <w:divBdr>
                    <w:top w:val="none" w:sz="0" w:space="0" w:color="auto"/>
                    <w:left w:val="none" w:sz="0" w:space="0" w:color="auto"/>
                    <w:bottom w:val="none" w:sz="0" w:space="0" w:color="auto"/>
                    <w:right w:val="none" w:sz="0" w:space="0" w:color="auto"/>
                  </w:divBdr>
                </w:div>
                <w:div w:id="1667124167">
                  <w:marLeft w:val="0"/>
                  <w:marRight w:val="0"/>
                  <w:marTop w:val="0"/>
                  <w:marBottom w:val="0"/>
                  <w:divBdr>
                    <w:top w:val="none" w:sz="0" w:space="0" w:color="auto"/>
                    <w:left w:val="none" w:sz="0" w:space="0" w:color="auto"/>
                    <w:bottom w:val="none" w:sz="0" w:space="0" w:color="auto"/>
                    <w:right w:val="none" w:sz="0" w:space="0" w:color="auto"/>
                  </w:divBdr>
                </w:div>
              </w:divsChild>
            </w:div>
            <w:div w:id="2000381647">
              <w:marLeft w:val="0"/>
              <w:marRight w:val="0"/>
              <w:marTop w:val="0"/>
              <w:marBottom w:val="0"/>
              <w:divBdr>
                <w:top w:val="none" w:sz="0" w:space="0" w:color="auto"/>
                <w:left w:val="none" w:sz="0" w:space="0" w:color="auto"/>
                <w:bottom w:val="none" w:sz="0" w:space="0" w:color="auto"/>
                <w:right w:val="none" w:sz="0" w:space="0" w:color="auto"/>
              </w:divBdr>
              <w:divsChild>
                <w:div w:id="1454208259">
                  <w:marLeft w:val="0"/>
                  <w:marRight w:val="0"/>
                  <w:marTop w:val="0"/>
                  <w:marBottom w:val="0"/>
                  <w:divBdr>
                    <w:top w:val="none" w:sz="0" w:space="0" w:color="auto"/>
                    <w:left w:val="none" w:sz="0" w:space="0" w:color="auto"/>
                    <w:bottom w:val="none" w:sz="0" w:space="0" w:color="auto"/>
                    <w:right w:val="none" w:sz="0" w:space="0" w:color="auto"/>
                  </w:divBdr>
                </w:div>
                <w:div w:id="255481668">
                  <w:marLeft w:val="0"/>
                  <w:marRight w:val="0"/>
                  <w:marTop w:val="0"/>
                  <w:marBottom w:val="0"/>
                  <w:divBdr>
                    <w:top w:val="none" w:sz="0" w:space="0" w:color="auto"/>
                    <w:left w:val="none" w:sz="0" w:space="0" w:color="auto"/>
                    <w:bottom w:val="none" w:sz="0" w:space="0" w:color="auto"/>
                    <w:right w:val="none" w:sz="0" w:space="0" w:color="auto"/>
                  </w:divBdr>
                </w:div>
              </w:divsChild>
            </w:div>
            <w:div w:id="1744988039">
              <w:marLeft w:val="0"/>
              <w:marRight w:val="0"/>
              <w:marTop w:val="0"/>
              <w:marBottom w:val="0"/>
              <w:divBdr>
                <w:top w:val="none" w:sz="0" w:space="0" w:color="auto"/>
                <w:left w:val="none" w:sz="0" w:space="0" w:color="auto"/>
                <w:bottom w:val="none" w:sz="0" w:space="0" w:color="auto"/>
                <w:right w:val="none" w:sz="0" w:space="0" w:color="auto"/>
              </w:divBdr>
              <w:divsChild>
                <w:div w:id="1040127110">
                  <w:marLeft w:val="0"/>
                  <w:marRight w:val="0"/>
                  <w:marTop w:val="0"/>
                  <w:marBottom w:val="0"/>
                  <w:divBdr>
                    <w:top w:val="none" w:sz="0" w:space="0" w:color="auto"/>
                    <w:left w:val="none" w:sz="0" w:space="0" w:color="auto"/>
                    <w:bottom w:val="none" w:sz="0" w:space="0" w:color="auto"/>
                    <w:right w:val="none" w:sz="0" w:space="0" w:color="auto"/>
                  </w:divBdr>
                </w:div>
                <w:div w:id="143539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265735">
      <w:bodyDiv w:val="1"/>
      <w:marLeft w:val="0"/>
      <w:marRight w:val="0"/>
      <w:marTop w:val="0"/>
      <w:marBottom w:val="0"/>
      <w:divBdr>
        <w:top w:val="none" w:sz="0" w:space="0" w:color="auto"/>
        <w:left w:val="none" w:sz="0" w:space="0" w:color="auto"/>
        <w:bottom w:val="none" w:sz="0" w:space="0" w:color="auto"/>
        <w:right w:val="none" w:sz="0" w:space="0" w:color="auto"/>
      </w:divBdr>
      <w:divsChild>
        <w:div w:id="256015915">
          <w:marLeft w:val="0"/>
          <w:marRight w:val="0"/>
          <w:marTop w:val="0"/>
          <w:marBottom w:val="0"/>
          <w:divBdr>
            <w:top w:val="none" w:sz="0" w:space="0" w:color="auto"/>
            <w:left w:val="none" w:sz="0" w:space="0" w:color="auto"/>
            <w:bottom w:val="none" w:sz="0" w:space="0" w:color="auto"/>
            <w:right w:val="none" w:sz="0" w:space="0" w:color="auto"/>
          </w:divBdr>
          <w:divsChild>
            <w:div w:id="50886119">
              <w:marLeft w:val="0"/>
              <w:marRight w:val="0"/>
              <w:marTop w:val="0"/>
              <w:marBottom w:val="0"/>
              <w:divBdr>
                <w:top w:val="none" w:sz="0" w:space="0" w:color="auto"/>
                <w:left w:val="none" w:sz="0" w:space="0" w:color="auto"/>
                <w:bottom w:val="none" w:sz="0" w:space="0" w:color="auto"/>
                <w:right w:val="none" w:sz="0" w:space="0" w:color="auto"/>
              </w:divBdr>
              <w:divsChild>
                <w:div w:id="1537153523">
                  <w:marLeft w:val="0"/>
                  <w:marRight w:val="0"/>
                  <w:marTop w:val="0"/>
                  <w:marBottom w:val="0"/>
                  <w:divBdr>
                    <w:top w:val="none" w:sz="0" w:space="0" w:color="auto"/>
                    <w:left w:val="none" w:sz="0" w:space="0" w:color="auto"/>
                    <w:bottom w:val="none" w:sz="0" w:space="0" w:color="auto"/>
                    <w:right w:val="none" w:sz="0" w:space="0" w:color="auto"/>
                  </w:divBdr>
                  <w:divsChild>
                    <w:div w:id="109236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669666">
              <w:marLeft w:val="0"/>
              <w:marRight w:val="0"/>
              <w:marTop w:val="0"/>
              <w:marBottom w:val="0"/>
              <w:divBdr>
                <w:top w:val="none" w:sz="0" w:space="0" w:color="auto"/>
                <w:left w:val="none" w:sz="0" w:space="0" w:color="auto"/>
                <w:bottom w:val="none" w:sz="0" w:space="0" w:color="auto"/>
                <w:right w:val="none" w:sz="0" w:space="0" w:color="auto"/>
              </w:divBdr>
            </w:div>
            <w:div w:id="1752386067">
              <w:blockQuote w:val="1"/>
              <w:marLeft w:val="720"/>
              <w:marRight w:val="720"/>
              <w:marTop w:val="0"/>
              <w:marBottom w:val="0"/>
              <w:divBdr>
                <w:top w:val="none" w:sz="0" w:space="0" w:color="auto"/>
                <w:left w:val="none" w:sz="0" w:space="0" w:color="auto"/>
                <w:bottom w:val="none" w:sz="0" w:space="0" w:color="auto"/>
                <w:right w:val="none" w:sz="0" w:space="0" w:color="auto"/>
              </w:divBdr>
              <w:divsChild>
                <w:div w:id="547108553">
                  <w:marLeft w:val="0"/>
                  <w:marRight w:val="0"/>
                  <w:marTop w:val="0"/>
                  <w:marBottom w:val="0"/>
                  <w:divBdr>
                    <w:top w:val="none" w:sz="0" w:space="0" w:color="auto"/>
                    <w:left w:val="none" w:sz="0" w:space="0" w:color="auto"/>
                    <w:bottom w:val="none" w:sz="0" w:space="0" w:color="auto"/>
                    <w:right w:val="none" w:sz="0" w:space="0" w:color="auto"/>
                  </w:divBdr>
                </w:div>
                <w:div w:id="1182814899">
                  <w:marLeft w:val="0"/>
                  <w:marRight w:val="0"/>
                  <w:marTop w:val="0"/>
                  <w:marBottom w:val="0"/>
                  <w:divBdr>
                    <w:top w:val="none" w:sz="0" w:space="0" w:color="auto"/>
                    <w:left w:val="none" w:sz="0" w:space="0" w:color="auto"/>
                    <w:bottom w:val="none" w:sz="0" w:space="0" w:color="auto"/>
                    <w:right w:val="none" w:sz="0" w:space="0" w:color="auto"/>
                  </w:divBdr>
                </w:div>
                <w:div w:id="1290472318">
                  <w:marLeft w:val="0"/>
                  <w:marRight w:val="0"/>
                  <w:marTop w:val="0"/>
                  <w:marBottom w:val="0"/>
                  <w:divBdr>
                    <w:top w:val="none" w:sz="0" w:space="0" w:color="auto"/>
                    <w:left w:val="none" w:sz="0" w:space="0" w:color="auto"/>
                    <w:bottom w:val="none" w:sz="0" w:space="0" w:color="auto"/>
                    <w:right w:val="none" w:sz="0" w:space="0" w:color="auto"/>
                  </w:divBdr>
                </w:div>
              </w:divsChild>
            </w:div>
            <w:div w:id="1265309122">
              <w:marLeft w:val="0"/>
              <w:marRight w:val="0"/>
              <w:marTop w:val="0"/>
              <w:marBottom w:val="0"/>
              <w:divBdr>
                <w:top w:val="none" w:sz="0" w:space="0" w:color="auto"/>
                <w:left w:val="none" w:sz="0" w:space="0" w:color="auto"/>
                <w:bottom w:val="none" w:sz="0" w:space="0" w:color="auto"/>
                <w:right w:val="none" w:sz="0" w:space="0" w:color="auto"/>
              </w:divBdr>
              <w:divsChild>
                <w:div w:id="625426916">
                  <w:marLeft w:val="0"/>
                  <w:marRight w:val="0"/>
                  <w:marTop w:val="0"/>
                  <w:marBottom w:val="0"/>
                  <w:divBdr>
                    <w:top w:val="none" w:sz="0" w:space="0" w:color="auto"/>
                    <w:left w:val="none" w:sz="0" w:space="0" w:color="auto"/>
                    <w:bottom w:val="none" w:sz="0" w:space="0" w:color="auto"/>
                    <w:right w:val="none" w:sz="0" w:space="0" w:color="auto"/>
                  </w:divBdr>
                  <w:divsChild>
                    <w:div w:id="1267614138">
                      <w:marLeft w:val="0"/>
                      <w:marRight w:val="0"/>
                      <w:marTop w:val="0"/>
                      <w:marBottom w:val="0"/>
                      <w:divBdr>
                        <w:top w:val="none" w:sz="0" w:space="0" w:color="auto"/>
                        <w:left w:val="none" w:sz="0" w:space="0" w:color="auto"/>
                        <w:bottom w:val="none" w:sz="0" w:space="0" w:color="auto"/>
                        <w:right w:val="none" w:sz="0" w:space="0" w:color="auto"/>
                      </w:divBdr>
                    </w:div>
                    <w:div w:id="1453597402">
                      <w:marLeft w:val="0"/>
                      <w:marRight w:val="0"/>
                      <w:marTop w:val="0"/>
                      <w:marBottom w:val="0"/>
                      <w:divBdr>
                        <w:top w:val="none" w:sz="0" w:space="0" w:color="auto"/>
                        <w:left w:val="none" w:sz="0" w:space="0" w:color="auto"/>
                        <w:bottom w:val="none" w:sz="0" w:space="0" w:color="auto"/>
                        <w:right w:val="none" w:sz="0" w:space="0" w:color="auto"/>
                      </w:divBdr>
                      <w:divsChild>
                        <w:div w:id="1228764992">
                          <w:marLeft w:val="0"/>
                          <w:marRight w:val="0"/>
                          <w:marTop w:val="0"/>
                          <w:marBottom w:val="0"/>
                          <w:divBdr>
                            <w:top w:val="none" w:sz="0" w:space="0" w:color="auto"/>
                            <w:left w:val="none" w:sz="0" w:space="0" w:color="auto"/>
                            <w:bottom w:val="none" w:sz="0" w:space="0" w:color="auto"/>
                            <w:right w:val="none" w:sz="0" w:space="0" w:color="auto"/>
                          </w:divBdr>
                        </w:div>
                        <w:div w:id="2113085564">
                          <w:marLeft w:val="0"/>
                          <w:marRight w:val="0"/>
                          <w:marTop w:val="0"/>
                          <w:marBottom w:val="0"/>
                          <w:divBdr>
                            <w:top w:val="none" w:sz="0" w:space="0" w:color="auto"/>
                            <w:left w:val="none" w:sz="0" w:space="0" w:color="auto"/>
                            <w:bottom w:val="none" w:sz="0" w:space="0" w:color="auto"/>
                            <w:right w:val="none" w:sz="0" w:space="0" w:color="auto"/>
                          </w:divBdr>
                          <w:divsChild>
                            <w:div w:id="213354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642247">
                  <w:marLeft w:val="0"/>
                  <w:marRight w:val="0"/>
                  <w:marTop w:val="0"/>
                  <w:marBottom w:val="0"/>
                  <w:divBdr>
                    <w:top w:val="none" w:sz="0" w:space="0" w:color="auto"/>
                    <w:left w:val="none" w:sz="0" w:space="0" w:color="auto"/>
                    <w:bottom w:val="none" w:sz="0" w:space="0" w:color="auto"/>
                    <w:right w:val="none" w:sz="0" w:space="0" w:color="auto"/>
                  </w:divBdr>
                </w:div>
                <w:div w:id="308100461">
                  <w:marLeft w:val="0"/>
                  <w:marRight w:val="0"/>
                  <w:marTop w:val="0"/>
                  <w:marBottom w:val="0"/>
                  <w:divBdr>
                    <w:top w:val="none" w:sz="0" w:space="0" w:color="auto"/>
                    <w:left w:val="none" w:sz="0" w:space="0" w:color="auto"/>
                    <w:bottom w:val="none" w:sz="0" w:space="0" w:color="auto"/>
                    <w:right w:val="none" w:sz="0" w:space="0" w:color="auto"/>
                  </w:divBdr>
                </w:div>
                <w:div w:id="333727474">
                  <w:marLeft w:val="0"/>
                  <w:marRight w:val="0"/>
                  <w:marTop w:val="0"/>
                  <w:marBottom w:val="0"/>
                  <w:divBdr>
                    <w:top w:val="none" w:sz="0" w:space="0" w:color="auto"/>
                    <w:left w:val="none" w:sz="0" w:space="0" w:color="auto"/>
                    <w:bottom w:val="none" w:sz="0" w:space="0" w:color="auto"/>
                    <w:right w:val="none" w:sz="0" w:space="0" w:color="auto"/>
                  </w:divBdr>
                </w:div>
                <w:div w:id="1488934046">
                  <w:marLeft w:val="0"/>
                  <w:marRight w:val="0"/>
                  <w:marTop w:val="0"/>
                  <w:marBottom w:val="0"/>
                  <w:divBdr>
                    <w:top w:val="none" w:sz="0" w:space="0" w:color="auto"/>
                    <w:left w:val="none" w:sz="0" w:space="0" w:color="auto"/>
                    <w:bottom w:val="none" w:sz="0" w:space="0" w:color="auto"/>
                    <w:right w:val="none" w:sz="0" w:space="0" w:color="auto"/>
                  </w:divBdr>
                </w:div>
              </w:divsChild>
            </w:div>
            <w:div w:id="827401803">
              <w:marLeft w:val="0"/>
              <w:marRight w:val="0"/>
              <w:marTop w:val="0"/>
              <w:marBottom w:val="0"/>
              <w:divBdr>
                <w:top w:val="none" w:sz="0" w:space="0" w:color="auto"/>
                <w:left w:val="none" w:sz="0" w:space="0" w:color="auto"/>
                <w:bottom w:val="none" w:sz="0" w:space="0" w:color="auto"/>
                <w:right w:val="none" w:sz="0" w:space="0" w:color="auto"/>
              </w:divBdr>
            </w:div>
          </w:divsChild>
        </w:div>
        <w:div w:id="1861237498">
          <w:marLeft w:val="0"/>
          <w:marRight w:val="0"/>
          <w:marTop w:val="0"/>
          <w:marBottom w:val="0"/>
          <w:divBdr>
            <w:top w:val="none" w:sz="0" w:space="0" w:color="auto"/>
            <w:left w:val="none" w:sz="0" w:space="0" w:color="auto"/>
            <w:bottom w:val="none" w:sz="0" w:space="0" w:color="auto"/>
            <w:right w:val="none" w:sz="0" w:space="0" w:color="auto"/>
          </w:divBdr>
        </w:div>
      </w:divsChild>
    </w:div>
    <w:div w:id="617571131">
      <w:bodyDiv w:val="1"/>
      <w:marLeft w:val="0"/>
      <w:marRight w:val="0"/>
      <w:marTop w:val="0"/>
      <w:marBottom w:val="0"/>
      <w:divBdr>
        <w:top w:val="none" w:sz="0" w:space="0" w:color="auto"/>
        <w:left w:val="none" w:sz="0" w:space="0" w:color="auto"/>
        <w:bottom w:val="none" w:sz="0" w:space="0" w:color="auto"/>
        <w:right w:val="none" w:sz="0" w:space="0" w:color="auto"/>
      </w:divBdr>
    </w:div>
    <w:div w:id="680736662">
      <w:bodyDiv w:val="1"/>
      <w:marLeft w:val="0"/>
      <w:marRight w:val="0"/>
      <w:marTop w:val="0"/>
      <w:marBottom w:val="0"/>
      <w:divBdr>
        <w:top w:val="none" w:sz="0" w:space="0" w:color="auto"/>
        <w:left w:val="none" w:sz="0" w:space="0" w:color="auto"/>
        <w:bottom w:val="none" w:sz="0" w:space="0" w:color="auto"/>
        <w:right w:val="none" w:sz="0" w:space="0" w:color="auto"/>
      </w:divBdr>
    </w:div>
    <w:div w:id="730036982">
      <w:bodyDiv w:val="1"/>
      <w:marLeft w:val="0"/>
      <w:marRight w:val="0"/>
      <w:marTop w:val="0"/>
      <w:marBottom w:val="0"/>
      <w:divBdr>
        <w:top w:val="none" w:sz="0" w:space="0" w:color="auto"/>
        <w:left w:val="none" w:sz="0" w:space="0" w:color="auto"/>
        <w:bottom w:val="none" w:sz="0" w:space="0" w:color="auto"/>
        <w:right w:val="none" w:sz="0" w:space="0" w:color="auto"/>
      </w:divBdr>
      <w:divsChild>
        <w:div w:id="873661278">
          <w:marLeft w:val="0"/>
          <w:marRight w:val="0"/>
          <w:marTop w:val="0"/>
          <w:marBottom w:val="0"/>
          <w:divBdr>
            <w:top w:val="none" w:sz="0" w:space="0" w:color="auto"/>
            <w:left w:val="none" w:sz="0" w:space="0" w:color="auto"/>
            <w:bottom w:val="none" w:sz="0" w:space="0" w:color="auto"/>
            <w:right w:val="none" w:sz="0" w:space="0" w:color="auto"/>
          </w:divBdr>
          <w:divsChild>
            <w:div w:id="1866478857">
              <w:marLeft w:val="0"/>
              <w:marRight w:val="0"/>
              <w:marTop w:val="0"/>
              <w:marBottom w:val="0"/>
              <w:divBdr>
                <w:top w:val="none" w:sz="0" w:space="0" w:color="auto"/>
                <w:left w:val="none" w:sz="0" w:space="0" w:color="auto"/>
                <w:bottom w:val="none" w:sz="0" w:space="0" w:color="auto"/>
                <w:right w:val="none" w:sz="0" w:space="0" w:color="auto"/>
              </w:divBdr>
              <w:divsChild>
                <w:div w:id="1647511705">
                  <w:marLeft w:val="0"/>
                  <w:marRight w:val="0"/>
                  <w:marTop w:val="0"/>
                  <w:marBottom w:val="0"/>
                  <w:divBdr>
                    <w:top w:val="none" w:sz="0" w:space="0" w:color="auto"/>
                    <w:left w:val="none" w:sz="0" w:space="0" w:color="auto"/>
                    <w:bottom w:val="none" w:sz="0" w:space="0" w:color="auto"/>
                    <w:right w:val="none" w:sz="0" w:space="0" w:color="auto"/>
                  </w:divBdr>
                  <w:divsChild>
                    <w:div w:id="36052102">
                      <w:marLeft w:val="0"/>
                      <w:marRight w:val="0"/>
                      <w:marTop w:val="0"/>
                      <w:marBottom w:val="0"/>
                      <w:divBdr>
                        <w:top w:val="none" w:sz="0" w:space="0" w:color="auto"/>
                        <w:left w:val="none" w:sz="0" w:space="0" w:color="auto"/>
                        <w:bottom w:val="none" w:sz="0" w:space="0" w:color="auto"/>
                        <w:right w:val="none" w:sz="0" w:space="0" w:color="auto"/>
                      </w:divBdr>
                      <w:divsChild>
                        <w:div w:id="686563584">
                          <w:marLeft w:val="0"/>
                          <w:marRight w:val="0"/>
                          <w:marTop w:val="0"/>
                          <w:marBottom w:val="0"/>
                          <w:divBdr>
                            <w:top w:val="none" w:sz="0" w:space="0" w:color="auto"/>
                            <w:left w:val="none" w:sz="0" w:space="0" w:color="auto"/>
                            <w:bottom w:val="none" w:sz="0" w:space="0" w:color="auto"/>
                            <w:right w:val="none" w:sz="0" w:space="0" w:color="auto"/>
                          </w:divBdr>
                          <w:divsChild>
                            <w:div w:id="1675452462">
                              <w:marLeft w:val="0"/>
                              <w:marRight w:val="0"/>
                              <w:marTop w:val="0"/>
                              <w:marBottom w:val="0"/>
                              <w:divBdr>
                                <w:top w:val="none" w:sz="0" w:space="0" w:color="auto"/>
                                <w:left w:val="none" w:sz="0" w:space="0" w:color="auto"/>
                                <w:bottom w:val="none" w:sz="0" w:space="0" w:color="auto"/>
                                <w:right w:val="none" w:sz="0" w:space="0" w:color="auto"/>
                              </w:divBdr>
                              <w:divsChild>
                                <w:div w:id="1895194376">
                                  <w:marLeft w:val="0"/>
                                  <w:marRight w:val="0"/>
                                  <w:marTop w:val="0"/>
                                  <w:marBottom w:val="0"/>
                                  <w:divBdr>
                                    <w:top w:val="none" w:sz="0" w:space="0" w:color="auto"/>
                                    <w:left w:val="none" w:sz="0" w:space="0" w:color="auto"/>
                                    <w:bottom w:val="none" w:sz="0" w:space="0" w:color="auto"/>
                                    <w:right w:val="none" w:sz="0" w:space="0" w:color="auto"/>
                                  </w:divBdr>
                                </w:div>
                              </w:divsChild>
                            </w:div>
                            <w:div w:id="959261934">
                              <w:marLeft w:val="0"/>
                              <w:marRight w:val="0"/>
                              <w:marTop w:val="0"/>
                              <w:marBottom w:val="0"/>
                              <w:divBdr>
                                <w:top w:val="none" w:sz="0" w:space="0" w:color="auto"/>
                                <w:left w:val="none" w:sz="0" w:space="0" w:color="auto"/>
                                <w:bottom w:val="none" w:sz="0" w:space="0" w:color="auto"/>
                                <w:right w:val="none" w:sz="0" w:space="0" w:color="auto"/>
                              </w:divBdr>
                              <w:divsChild>
                                <w:div w:id="600063605">
                                  <w:marLeft w:val="0"/>
                                  <w:marRight w:val="0"/>
                                  <w:marTop w:val="0"/>
                                  <w:marBottom w:val="0"/>
                                  <w:divBdr>
                                    <w:top w:val="none" w:sz="0" w:space="0" w:color="auto"/>
                                    <w:left w:val="none" w:sz="0" w:space="0" w:color="auto"/>
                                    <w:bottom w:val="none" w:sz="0" w:space="0" w:color="auto"/>
                                    <w:right w:val="none" w:sz="0" w:space="0" w:color="auto"/>
                                  </w:divBdr>
                                  <w:divsChild>
                                    <w:div w:id="1784765267">
                                      <w:marLeft w:val="0"/>
                                      <w:marRight w:val="0"/>
                                      <w:marTop w:val="0"/>
                                      <w:marBottom w:val="0"/>
                                      <w:divBdr>
                                        <w:top w:val="none" w:sz="0" w:space="0" w:color="auto"/>
                                        <w:left w:val="none" w:sz="0" w:space="0" w:color="auto"/>
                                        <w:bottom w:val="none" w:sz="0" w:space="0" w:color="auto"/>
                                        <w:right w:val="none" w:sz="0" w:space="0" w:color="auto"/>
                                      </w:divBdr>
                                      <w:divsChild>
                                        <w:div w:id="556429903">
                                          <w:marLeft w:val="0"/>
                                          <w:marRight w:val="0"/>
                                          <w:marTop w:val="0"/>
                                          <w:marBottom w:val="0"/>
                                          <w:divBdr>
                                            <w:top w:val="none" w:sz="0" w:space="0" w:color="auto"/>
                                            <w:left w:val="none" w:sz="0" w:space="0" w:color="auto"/>
                                            <w:bottom w:val="none" w:sz="0" w:space="0" w:color="auto"/>
                                            <w:right w:val="none" w:sz="0" w:space="0" w:color="auto"/>
                                          </w:divBdr>
                                          <w:divsChild>
                                            <w:div w:id="451559102">
                                              <w:marLeft w:val="0"/>
                                              <w:marRight w:val="0"/>
                                              <w:marTop w:val="0"/>
                                              <w:marBottom w:val="0"/>
                                              <w:divBdr>
                                                <w:top w:val="none" w:sz="0" w:space="0" w:color="auto"/>
                                                <w:left w:val="none" w:sz="0" w:space="0" w:color="auto"/>
                                                <w:bottom w:val="none" w:sz="0" w:space="0" w:color="auto"/>
                                                <w:right w:val="none" w:sz="0" w:space="0" w:color="auto"/>
                                              </w:divBdr>
                                              <w:divsChild>
                                                <w:div w:id="3821217">
                                                  <w:marLeft w:val="0"/>
                                                  <w:marRight w:val="0"/>
                                                  <w:marTop w:val="0"/>
                                                  <w:marBottom w:val="0"/>
                                                  <w:divBdr>
                                                    <w:top w:val="none" w:sz="0" w:space="0" w:color="auto"/>
                                                    <w:left w:val="none" w:sz="0" w:space="0" w:color="auto"/>
                                                    <w:bottom w:val="none" w:sz="0" w:space="0" w:color="auto"/>
                                                    <w:right w:val="none" w:sz="0" w:space="0" w:color="auto"/>
                                                  </w:divBdr>
                                                  <w:divsChild>
                                                    <w:div w:id="1063677722">
                                                      <w:marLeft w:val="0"/>
                                                      <w:marRight w:val="0"/>
                                                      <w:marTop w:val="0"/>
                                                      <w:marBottom w:val="0"/>
                                                      <w:divBdr>
                                                        <w:top w:val="none" w:sz="0" w:space="0" w:color="auto"/>
                                                        <w:left w:val="none" w:sz="0" w:space="0" w:color="auto"/>
                                                        <w:bottom w:val="none" w:sz="0" w:space="0" w:color="auto"/>
                                                        <w:right w:val="none" w:sz="0" w:space="0" w:color="auto"/>
                                                      </w:divBdr>
                                                    </w:div>
                                                    <w:div w:id="239294341">
                                                      <w:marLeft w:val="0"/>
                                                      <w:marRight w:val="0"/>
                                                      <w:marTop w:val="0"/>
                                                      <w:marBottom w:val="0"/>
                                                      <w:divBdr>
                                                        <w:top w:val="none" w:sz="0" w:space="0" w:color="auto"/>
                                                        <w:left w:val="none" w:sz="0" w:space="0" w:color="auto"/>
                                                        <w:bottom w:val="none" w:sz="0" w:space="0" w:color="auto"/>
                                                        <w:right w:val="none" w:sz="0" w:space="0" w:color="auto"/>
                                                      </w:divBdr>
                                                    </w:div>
                                                    <w:div w:id="1024667525">
                                                      <w:marLeft w:val="0"/>
                                                      <w:marRight w:val="0"/>
                                                      <w:marTop w:val="0"/>
                                                      <w:marBottom w:val="0"/>
                                                      <w:divBdr>
                                                        <w:top w:val="none" w:sz="0" w:space="0" w:color="auto"/>
                                                        <w:left w:val="none" w:sz="0" w:space="0" w:color="auto"/>
                                                        <w:bottom w:val="none" w:sz="0" w:space="0" w:color="auto"/>
                                                        <w:right w:val="none" w:sz="0" w:space="0" w:color="auto"/>
                                                      </w:divBdr>
                                                    </w:div>
                                                    <w:div w:id="383991118">
                                                      <w:marLeft w:val="0"/>
                                                      <w:marRight w:val="0"/>
                                                      <w:marTop w:val="0"/>
                                                      <w:marBottom w:val="0"/>
                                                      <w:divBdr>
                                                        <w:top w:val="none" w:sz="0" w:space="0" w:color="auto"/>
                                                        <w:left w:val="none" w:sz="0" w:space="0" w:color="auto"/>
                                                        <w:bottom w:val="none" w:sz="0" w:space="0" w:color="auto"/>
                                                        <w:right w:val="none" w:sz="0" w:space="0" w:color="auto"/>
                                                      </w:divBdr>
                                                    </w:div>
                                                    <w:div w:id="1633444467">
                                                      <w:marLeft w:val="0"/>
                                                      <w:marRight w:val="0"/>
                                                      <w:marTop w:val="0"/>
                                                      <w:marBottom w:val="0"/>
                                                      <w:divBdr>
                                                        <w:top w:val="none" w:sz="0" w:space="0" w:color="auto"/>
                                                        <w:left w:val="none" w:sz="0" w:space="0" w:color="auto"/>
                                                        <w:bottom w:val="none" w:sz="0" w:space="0" w:color="auto"/>
                                                        <w:right w:val="none" w:sz="0" w:space="0" w:color="auto"/>
                                                      </w:divBdr>
                                                    </w:div>
                                                    <w:div w:id="75368870">
                                                      <w:marLeft w:val="0"/>
                                                      <w:marRight w:val="0"/>
                                                      <w:marTop w:val="0"/>
                                                      <w:marBottom w:val="0"/>
                                                      <w:divBdr>
                                                        <w:top w:val="none" w:sz="0" w:space="0" w:color="auto"/>
                                                        <w:left w:val="none" w:sz="0" w:space="0" w:color="auto"/>
                                                        <w:bottom w:val="none" w:sz="0" w:space="0" w:color="auto"/>
                                                        <w:right w:val="none" w:sz="0" w:space="0" w:color="auto"/>
                                                      </w:divBdr>
                                                    </w:div>
                                                    <w:div w:id="491289659">
                                                      <w:marLeft w:val="0"/>
                                                      <w:marRight w:val="0"/>
                                                      <w:marTop w:val="0"/>
                                                      <w:marBottom w:val="0"/>
                                                      <w:divBdr>
                                                        <w:top w:val="none" w:sz="0" w:space="0" w:color="auto"/>
                                                        <w:left w:val="none" w:sz="0" w:space="0" w:color="auto"/>
                                                        <w:bottom w:val="none" w:sz="0" w:space="0" w:color="auto"/>
                                                        <w:right w:val="none" w:sz="0" w:space="0" w:color="auto"/>
                                                      </w:divBdr>
                                                    </w:div>
                                                    <w:div w:id="421071526">
                                                      <w:marLeft w:val="0"/>
                                                      <w:marRight w:val="0"/>
                                                      <w:marTop w:val="0"/>
                                                      <w:marBottom w:val="0"/>
                                                      <w:divBdr>
                                                        <w:top w:val="none" w:sz="0" w:space="0" w:color="auto"/>
                                                        <w:left w:val="none" w:sz="0" w:space="0" w:color="auto"/>
                                                        <w:bottom w:val="none" w:sz="0" w:space="0" w:color="auto"/>
                                                        <w:right w:val="none" w:sz="0" w:space="0" w:color="auto"/>
                                                      </w:divBdr>
                                                    </w:div>
                                                    <w:div w:id="44042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4452095">
      <w:bodyDiv w:val="1"/>
      <w:marLeft w:val="0"/>
      <w:marRight w:val="0"/>
      <w:marTop w:val="0"/>
      <w:marBottom w:val="0"/>
      <w:divBdr>
        <w:top w:val="none" w:sz="0" w:space="0" w:color="auto"/>
        <w:left w:val="none" w:sz="0" w:space="0" w:color="auto"/>
        <w:bottom w:val="none" w:sz="0" w:space="0" w:color="auto"/>
        <w:right w:val="none" w:sz="0" w:space="0" w:color="auto"/>
      </w:divBdr>
    </w:div>
    <w:div w:id="859705238">
      <w:bodyDiv w:val="1"/>
      <w:marLeft w:val="0"/>
      <w:marRight w:val="0"/>
      <w:marTop w:val="0"/>
      <w:marBottom w:val="0"/>
      <w:divBdr>
        <w:top w:val="none" w:sz="0" w:space="0" w:color="auto"/>
        <w:left w:val="none" w:sz="0" w:space="0" w:color="auto"/>
        <w:bottom w:val="none" w:sz="0" w:space="0" w:color="auto"/>
        <w:right w:val="none" w:sz="0" w:space="0" w:color="auto"/>
      </w:divBdr>
      <w:divsChild>
        <w:div w:id="1574585260">
          <w:marLeft w:val="0"/>
          <w:marRight w:val="0"/>
          <w:marTop w:val="0"/>
          <w:marBottom w:val="0"/>
          <w:divBdr>
            <w:top w:val="none" w:sz="0" w:space="0" w:color="auto"/>
            <w:left w:val="none" w:sz="0" w:space="0" w:color="auto"/>
            <w:bottom w:val="none" w:sz="0" w:space="0" w:color="auto"/>
            <w:right w:val="none" w:sz="0" w:space="0" w:color="auto"/>
          </w:divBdr>
          <w:divsChild>
            <w:div w:id="85343979">
              <w:marLeft w:val="0"/>
              <w:marRight w:val="0"/>
              <w:marTop w:val="0"/>
              <w:marBottom w:val="0"/>
              <w:divBdr>
                <w:top w:val="none" w:sz="0" w:space="0" w:color="auto"/>
                <w:left w:val="none" w:sz="0" w:space="0" w:color="auto"/>
                <w:bottom w:val="none" w:sz="0" w:space="0" w:color="auto"/>
                <w:right w:val="none" w:sz="0" w:space="0" w:color="auto"/>
              </w:divBdr>
            </w:div>
          </w:divsChild>
        </w:div>
        <w:div w:id="882058234">
          <w:marLeft w:val="0"/>
          <w:marRight w:val="0"/>
          <w:marTop w:val="0"/>
          <w:marBottom w:val="0"/>
          <w:divBdr>
            <w:top w:val="none" w:sz="0" w:space="0" w:color="auto"/>
            <w:left w:val="none" w:sz="0" w:space="0" w:color="auto"/>
            <w:bottom w:val="none" w:sz="0" w:space="0" w:color="auto"/>
            <w:right w:val="none" w:sz="0" w:space="0" w:color="auto"/>
          </w:divBdr>
          <w:divsChild>
            <w:div w:id="1153332884">
              <w:marLeft w:val="0"/>
              <w:marRight w:val="0"/>
              <w:marTop w:val="0"/>
              <w:marBottom w:val="0"/>
              <w:divBdr>
                <w:top w:val="none" w:sz="0" w:space="0" w:color="auto"/>
                <w:left w:val="none" w:sz="0" w:space="0" w:color="auto"/>
                <w:bottom w:val="none" w:sz="0" w:space="0" w:color="auto"/>
                <w:right w:val="none" w:sz="0" w:space="0" w:color="auto"/>
              </w:divBdr>
              <w:divsChild>
                <w:div w:id="1766339242">
                  <w:marLeft w:val="0"/>
                  <w:marRight w:val="0"/>
                  <w:marTop w:val="0"/>
                  <w:marBottom w:val="0"/>
                  <w:divBdr>
                    <w:top w:val="none" w:sz="0" w:space="0" w:color="auto"/>
                    <w:left w:val="none" w:sz="0" w:space="0" w:color="auto"/>
                    <w:bottom w:val="none" w:sz="0" w:space="0" w:color="auto"/>
                    <w:right w:val="none" w:sz="0" w:space="0" w:color="auto"/>
                  </w:divBdr>
                  <w:divsChild>
                    <w:div w:id="126749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132267">
          <w:marLeft w:val="0"/>
          <w:marRight w:val="0"/>
          <w:marTop w:val="0"/>
          <w:marBottom w:val="0"/>
          <w:divBdr>
            <w:top w:val="none" w:sz="0" w:space="0" w:color="auto"/>
            <w:left w:val="none" w:sz="0" w:space="0" w:color="auto"/>
            <w:bottom w:val="none" w:sz="0" w:space="0" w:color="auto"/>
            <w:right w:val="none" w:sz="0" w:space="0" w:color="auto"/>
          </w:divBdr>
          <w:divsChild>
            <w:div w:id="844322592">
              <w:marLeft w:val="0"/>
              <w:marRight w:val="0"/>
              <w:marTop w:val="0"/>
              <w:marBottom w:val="0"/>
              <w:divBdr>
                <w:top w:val="none" w:sz="0" w:space="0" w:color="auto"/>
                <w:left w:val="none" w:sz="0" w:space="0" w:color="auto"/>
                <w:bottom w:val="none" w:sz="0" w:space="0" w:color="auto"/>
                <w:right w:val="none" w:sz="0" w:space="0" w:color="auto"/>
              </w:divBdr>
              <w:divsChild>
                <w:div w:id="685451018">
                  <w:marLeft w:val="0"/>
                  <w:marRight w:val="0"/>
                  <w:marTop w:val="0"/>
                  <w:marBottom w:val="0"/>
                  <w:divBdr>
                    <w:top w:val="none" w:sz="0" w:space="0" w:color="auto"/>
                    <w:left w:val="none" w:sz="0" w:space="0" w:color="auto"/>
                    <w:bottom w:val="none" w:sz="0" w:space="0" w:color="auto"/>
                    <w:right w:val="none" w:sz="0" w:space="0" w:color="auto"/>
                  </w:divBdr>
                  <w:divsChild>
                    <w:div w:id="103214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479823">
      <w:bodyDiv w:val="1"/>
      <w:marLeft w:val="0"/>
      <w:marRight w:val="0"/>
      <w:marTop w:val="0"/>
      <w:marBottom w:val="0"/>
      <w:divBdr>
        <w:top w:val="none" w:sz="0" w:space="0" w:color="auto"/>
        <w:left w:val="none" w:sz="0" w:space="0" w:color="auto"/>
        <w:bottom w:val="none" w:sz="0" w:space="0" w:color="auto"/>
        <w:right w:val="none" w:sz="0" w:space="0" w:color="auto"/>
      </w:divBdr>
    </w:div>
    <w:div w:id="920724124">
      <w:bodyDiv w:val="1"/>
      <w:marLeft w:val="0"/>
      <w:marRight w:val="0"/>
      <w:marTop w:val="0"/>
      <w:marBottom w:val="0"/>
      <w:divBdr>
        <w:top w:val="none" w:sz="0" w:space="0" w:color="auto"/>
        <w:left w:val="none" w:sz="0" w:space="0" w:color="auto"/>
        <w:bottom w:val="none" w:sz="0" w:space="0" w:color="auto"/>
        <w:right w:val="none" w:sz="0" w:space="0" w:color="auto"/>
      </w:divBdr>
    </w:div>
    <w:div w:id="930043646">
      <w:bodyDiv w:val="1"/>
      <w:marLeft w:val="0"/>
      <w:marRight w:val="0"/>
      <w:marTop w:val="0"/>
      <w:marBottom w:val="0"/>
      <w:divBdr>
        <w:top w:val="none" w:sz="0" w:space="0" w:color="auto"/>
        <w:left w:val="none" w:sz="0" w:space="0" w:color="auto"/>
        <w:bottom w:val="none" w:sz="0" w:space="0" w:color="auto"/>
        <w:right w:val="none" w:sz="0" w:space="0" w:color="auto"/>
      </w:divBdr>
    </w:div>
    <w:div w:id="942612991">
      <w:bodyDiv w:val="1"/>
      <w:marLeft w:val="0"/>
      <w:marRight w:val="0"/>
      <w:marTop w:val="0"/>
      <w:marBottom w:val="0"/>
      <w:divBdr>
        <w:top w:val="none" w:sz="0" w:space="0" w:color="auto"/>
        <w:left w:val="none" w:sz="0" w:space="0" w:color="auto"/>
        <w:bottom w:val="none" w:sz="0" w:space="0" w:color="auto"/>
        <w:right w:val="none" w:sz="0" w:space="0" w:color="auto"/>
      </w:divBdr>
    </w:div>
    <w:div w:id="994070207">
      <w:bodyDiv w:val="1"/>
      <w:marLeft w:val="0"/>
      <w:marRight w:val="0"/>
      <w:marTop w:val="0"/>
      <w:marBottom w:val="0"/>
      <w:divBdr>
        <w:top w:val="none" w:sz="0" w:space="0" w:color="auto"/>
        <w:left w:val="none" w:sz="0" w:space="0" w:color="auto"/>
        <w:bottom w:val="none" w:sz="0" w:space="0" w:color="auto"/>
        <w:right w:val="none" w:sz="0" w:space="0" w:color="auto"/>
      </w:divBdr>
    </w:div>
    <w:div w:id="999308983">
      <w:bodyDiv w:val="1"/>
      <w:marLeft w:val="0"/>
      <w:marRight w:val="0"/>
      <w:marTop w:val="0"/>
      <w:marBottom w:val="0"/>
      <w:divBdr>
        <w:top w:val="none" w:sz="0" w:space="0" w:color="auto"/>
        <w:left w:val="none" w:sz="0" w:space="0" w:color="auto"/>
        <w:bottom w:val="none" w:sz="0" w:space="0" w:color="auto"/>
        <w:right w:val="none" w:sz="0" w:space="0" w:color="auto"/>
      </w:divBdr>
      <w:divsChild>
        <w:div w:id="1030716819">
          <w:marLeft w:val="0"/>
          <w:marRight w:val="0"/>
          <w:marTop w:val="0"/>
          <w:marBottom w:val="0"/>
          <w:divBdr>
            <w:top w:val="none" w:sz="0" w:space="0" w:color="auto"/>
            <w:left w:val="none" w:sz="0" w:space="0" w:color="auto"/>
            <w:bottom w:val="none" w:sz="0" w:space="0" w:color="auto"/>
            <w:right w:val="none" w:sz="0" w:space="0" w:color="auto"/>
          </w:divBdr>
          <w:divsChild>
            <w:div w:id="409081966">
              <w:marLeft w:val="0"/>
              <w:marRight w:val="0"/>
              <w:marTop w:val="0"/>
              <w:marBottom w:val="0"/>
              <w:divBdr>
                <w:top w:val="none" w:sz="0" w:space="0" w:color="auto"/>
                <w:left w:val="none" w:sz="0" w:space="0" w:color="auto"/>
                <w:bottom w:val="none" w:sz="0" w:space="0" w:color="auto"/>
                <w:right w:val="none" w:sz="0" w:space="0" w:color="auto"/>
              </w:divBdr>
              <w:divsChild>
                <w:div w:id="1563444241">
                  <w:marLeft w:val="0"/>
                  <w:marRight w:val="0"/>
                  <w:marTop w:val="0"/>
                  <w:marBottom w:val="0"/>
                  <w:divBdr>
                    <w:top w:val="none" w:sz="0" w:space="0" w:color="auto"/>
                    <w:left w:val="none" w:sz="0" w:space="0" w:color="auto"/>
                    <w:bottom w:val="none" w:sz="0" w:space="0" w:color="auto"/>
                    <w:right w:val="none" w:sz="0" w:space="0" w:color="auto"/>
                  </w:divBdr>
                </w:div>
                <w:div w:id="141350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3682">
          <w:marLeft w:val="0"/>
          <w:marRight w:val="0"/>
          <w:marTop w:val="0"/>
          <w:marBottom w:val="0"/>
          <w:divBdr>
            <w:top w:val="none" w:sz="0" w:space="0" w:color="auto"/>
            <w:left w:val="none" w:sz="0" w:space="0" w:color="auto"/>
            <w:bottom w:val="none" w:sz="0" w:space="0" w:color="auto"/>
            <w:right w:val="none" w:sz="0" w:space="0" w:color="auto"/>
          </w:divBdr>
          <w:divsChild>
            <w:div w:id="251401608">
              <w:marLeft w:val="0"/>
              <w:marRight w:val="0"/>
              <w:marTop w:val="0"/>
              <w:marBottom w:val="0"/>
              <w:divBdr>
                <w:top w:val="none" w:sz="0" w:space="0" w:color="auto"/>
                <w:left w:val="none" w:sz="0" w:space="0" w:color="auto"/>
                <w:bottom w:val="none" w:sz="0" w:space="0" w:color="auto"/>
                <w:right w:val="none" w:sz="0" w:space="0" w:color="auto"/>
              </w:divBdr>
              <w:divsChild>
                <w:div w:id="14968156">
                  <w:marLeft w:val="0"/>
                  <w:marRight w:val="0"/>
                  <w:marTop w:val="0"/>
                  <w:marBottom w:val="0"/>
                  <w:divBdr>
                    <w:top w:val="none" w:sz="0" w:space="0" w:color="auto"/>
                    <w:left w:val="none" w:sz="0" w:space="0" w:color="auto"/>
                    <w:bottom w:val="none" w:sz="0" w:space="0" w:color="auto"/>
                    <w:right w:val="none" w:sz="0" w:space="0" w:color="auto"/>
                  </w:divBdr>
                  <w:divsChild>
                    <w:div w:id="1073359128">
                      <w:marLeft w:val="0"/>
                      <w:marRight w:val="0"/>
                      <w:marTop w:val="0"/>
                      <w:marBottom w:val="0"/>
                      <w:divBdr>
                        <w:top w:val="none" w:sz="0" w:space="0" w:color="auto"/>
                        <w:left w:val="none" w:sz="0" w:space="0" w:color="auto"/>
                        <w:bottom w:val="none" w:sz="0" w:space="0" w:color="auto"/>
                        <w:right w:val="none" w:sz="0" w:space="0" w:color="auto"/>
                      </w:divBdr>
                      <w:divsChild>
                        <w:div w:id="798425527">
                          <w:marLeft w:val="0"/>
                          <w:marRight w:val="0"/>
                          <w:marTop w:val="0"/>
                          <w:marBottom w:val="0"/>
                          <w:divBdr>
                            <w:top w:val="none" w:sz="0" w:space="0" w:color="auto"/>
                            <w:left w:val="none" w:sz="0" w:space="0" w:color="auto"/>
                            <w:bottom w:val="none" w:sz="0" w:space="0" w:color="auto"/>
                            <w:right w:val="none" w:sz="0" w:space="0" w:color="auto"/>
                          </w:divBdr>
                          <w:divsChild>
                            <w:div w:id="1912230746">
                              <w:marLeft w:val="0"/>
                              <w:marRight w:val="0"/>
                              <w:marTop w:val="0"/>
                              <w:marBottom w:val="0"/>
                              <w:divBdr>
                                <w:top w:val="none" w:sz="0" w:space="0" w:color="auto"/>
                                <w:left w:val="none" w:sz="0" w:space="0" w:color="auto"/>
                                <w:bottom w:val="none" w:sz="0" w:space="0" w:color="auto"/>
                                <w:right w:val="none" w:sz="0" w:space="0" w:color="auto"/>
                              </w:divBdr>
                              <w:divsChild>
                                <w:div w:id="383915356">
                                  <w:marLeft w:val="0"/>
                                  <w:marRight w:val="0"/>
                                  <w:marTop w:val="0"/>
                                  <w:marBottom w:val="0"/>
                                  <w:divBdr>
                                    <w:top w:val="none" w:sz="0" w:space="0" w:color="auto"/>
                                    <w:left w:val="none" w:sz="0" w:space="0" w:color="auto"/>
                                    <w:bottom w:val="none" w:sz="0" w:space="0" w:color="auto"/>
                                    <w:right w:val="none" w:sz="0" w:space="0" w:color="auto"/>
                                  </w:divBdr>
                                </w:div>
                              </w:divsChild>
                            </w:div>
                            <w:div w:id="2127775580">
                              <w:marLeft w:val="0"/>
                              <w:marRight w:val="0"/>
                              <w:marTop w:val="0"/>
                              <w:marBottom w:val="0"/>
                              <w:divBdr>
                                <w:top w:val="none" w:sz="0" w:space="0" w:color="auto"/>
                                <w:left w:val="none" w:sz="0" w:space="0" w:color="auto"/>
                                <w:bottom w:val="none" w:sz="0" w:space="0" w:color="auto"/>
                                <w:right w:val="none" w:sz="0" w:space="0" w:color="auto"/>
                              </w:divBdr>
                              <w:divsChild>
                                <w:div w:id="112481646">
                                  <w:marLeft w:val="0"/>
                                  <w:marRight w:val="0"/>
                                  <w:marTop w:val="0"/>
                                  <w:marBottom w:val="0"/>
                                  <w:divBdr>
                                    <w:top w:val="none" w:sz="0" w:space="0" w:color="auto"/>
                                    <w:left w:val="none" w:sz="0" w:space="0" w:color="auto"/>
                                    <w:bottom w:val="none" w:sz="0" w:space="0" w:color="auto"/>
                                    <w:right w:val="none" w:sz="0" w:space="0" w:color="auto"/>
                                  </w:divBdr>
                                  <w:divsChild>
                                    <w:div w:id="1876499478">
                                      <w:marLeft w:val="0"/>
                                      <w:marRight w:val="0"/>
                                      <w:marTop w:val="0"/>
                                      <w:marBottom w:val="0"/>
                                      <w:divBdr>
                                        <w:top w:val="none" w:sz="0" w:space="0" w:color="auto"/>
                                        <w:left w:val="none" w:sz="0" w:space="0" w:color="auto"/>
                                        <w:bottom w:val="none" w:sz="0" w:space="0" w:color="auto"/>
                                        <w:right w:val="none" w:sz="0" w:space="0" w:color="auto"/>
                                      </w:divBdr>
                                      <w:divsChild>
                                        <w:div w:id="6174663">
                                          <w:marLeft w:val="0"/>
                                          <w:marRight w:val="0"/>
                                          <w:marTop w:val="0"/>
                                          <w:marBottom w:val="0"/>
                                          <w:divBdr>
                                            <w:top w:val="none" w:sz="0" w:space="0" w:color="auto"/>
                                            <w:left w:val="none" w:sz="0" w:space="0" w:color="auto"/>
                                            <w:bottom w:val="none" w:sz="0" w:space="0" w:color="auto"/>
                                            <w:right w:val="none" w:sz="0" w:space="0" w:color="auto"/>
                                          </w:divBdr>
                                          <w:divsChild>
                                            <w:div w:id="1693074414">
                                              <w:marLeft w:val="0"/>
                                              <w:marRight w:val="0"/>
                                              <w:marTop w:val="0"/>
                                              <w:marBottom w:val="0"/>
                                              <w:divBdr>
                                                <w:top w:val="none" w:sz="0" w:space="0" w:color="auto"/>
                                                <w:left w:val="none" w:sz="0" w:space="0" w:color="auto"/>
                                                <w:bottom w:val="none" w:sz="0" w:space="0" w:color="auto"/>
                                                <w:right w:val="none" w:sz="0" w:space="0" w:color="auto"/>
                                              </w:divBdr>
                                              <w:divsChild>
                                                <w:div w:id="1258173998">
                                                  <w:marLeft w:val="0"/>
                                                  <w:marRight w:val="0"/>
                                                  <w:marTop w:val="0"/>
                                                  <w:marBottom w:val="0"/>
                                                  <w:divBdr>
                                                    <w:top w:val="none" w:sz="0" w:space="0" w:color="auto"/>
                                                    <w:left w:val="none" w:sz="0" w:space="0" w:color="auto"/>
                                                    <w:bottom w:val="none" w:sz="0" w:space="0" w:color="auto"/>
                                                    <w:right w:val="none" w:sz="0" w:space="0" w:color="auto"/>
                                                  </w:divBdr>
                                                </w:div>
                                                <w:div w:id="518272396">
                                                  <w:marLeft w:val="0"/>
                                                  <w:marRight w:val="0"/>
                                                  <w:marTop w:val="0"/>
                                                  <w:marBottom w:val="0"/>
                                                  <w:divBdr>
                                                    <w:top w:val="none" w:sz="0" w:space="0" w:color="auto"/>
                                                    <w:left w:val="none" w:sz="0" w:space="0" w:color="auto"/>
                                                    <w:bottom w:val="none" w:sz="0" w:space="0" w:color="auto"/>
                                                    <w:right w:val="none" w:sz="0" w:space="0" w:color="auto"/>
                                                  </w:divBdr>
                                                </w:div>
                                              </w:divsChild>
                                            </w:div>
                                            <w:div w:id="2020152932">
                                              <w:marLeft w:val="0"/>
                                              <w:marRight w:val="0"/>
                                              <w:marTop w:val="0"/>
                                              <w:marBottom w:val="0"/>
                                              <w:divBdr>
                                                <w:top w:val="none" w:sz="0" w:space="0" w:color="auto"/>
                                                <w:left w:val="none" w:sz="0" w:space="0" w:color="auto"/>
                                                <w:bottom w:val="none" w:sz="0" w:space="0" w:color="auto"/>
                                                <w:right w:val="none" w:sz="0" w:space="0" w:color="auto"/>
                                              </w:divBdr>
                                              <w:divsChild>
                                                <w:div w:id="1789157306">
                                                  <w:marLeft w:val="0"/>
                                                  <w:marRight w:val="0"/>
                                                  <w:marTop w:val="0"/>
                                                  <w:marBottom w:val="0"/>
                                                  <w:divBdr>
                                                    <w:top w:val="none" w:sz="0" w:space="0" w:color="auto"/>
                                                    <w:left w:val="none" w:sz="0" w:space="0" w:color="auto"/>
                                                    <w:bottom w:val="none" w:sz="0" w:space="0" w:color="auto"/>
                                                    <w:right w:val="none" w:sz="0" w:space="0" w:color="auto"/>
                                                  </w:divBdr>
                                                  <w:divsChild>
                                                    <w:div w:id="1528369436">
                                                      <w:marLeft w:val="0"/>
                                                      <w:marRight w:val="0"/>
                                                      <w:marTop w:val="0"/>
                                                      <w:marBottom w:val="0"/>
                                                      <w:divBdr>
                                                        <w:top w:val="none" w:sz="0" w:space="0" w:color="auto"/>
                                                        <w:left w:val="none" w:sz="0" w:space="0" w:color="auto"/>
                                                        <w:bottom w:val="none" w:sz="0" w:space="0" w:color="auto"/>
                                                        <w:right w:val="none" w:sz="0" w:space="0" w:color="auto"/>
                                                      </w:divBdr>
                                                      <w:divsChild>
                                                        <w:div w:id="231277966">
                                                          <w:marLeft w:val="0"/>
                                                          <w:marRight w:val="0"/>
                                                          <w:marTop w:val="0"/>
                                                          <w:marBottom w:val="0"/>
                                                          <w:divBdr>
                                                            <w:top w:val="none" w:sz="0" w:space="0" w:color="auto"/>
                                                            <w:left w:val="none" w:sz="0" w:space="0" w:color="auto"/>
                                                            <w:bottom w:val="none" w:sz="0" w:space="0" w:color="auto"/>
                                                            <w:right w:val="none" w:sz="0" w:space="0" w:color="auto"/>
                                                          </w:divBdr>
                                                        </w:div>
                                                        <w:div w:id="732705678">
                                                          <w:marLeft w:val="0"/>
                                                          <w:marRight w:val="0"/>
                                                          <w:marTop w:val="0"/>
                                                          <w:marBottom w:val="0"/>
                                                          <w:divBdr>
                                                            <w:top w:val="none" w:sz="0" w:space="0" w:color="auto"/>
                                                            <w:left w:val="none" w:sz="0" w:space="0" w:color="auto"/>
                                                            <w:bottom w:val="none" w:sz="0" w:space="0" w:color="auto"/>
                                                            <w:right w:val="none" w:sz="0" w:space="0" w:color="auto"/>
                                                          </w:divBdr>
                                                          <w:divsChild>
                                                            <w:div w:id="1739478328">
                                                              <w:marLeft w:val="0"/>
                                                              <w:marRight w:val="0"/>
                                                              <w:marTop w:val="0"/>
                                                              <w:marBottom w:val="0"/>
                                                              <w:divBdr>
                                                                <w:top w:val="none" w:sz="0" w:space="0" w:color="auto"/>
                                                                <w:left w:val="none" w:sz="0" w:space="0" w:color="auto"/>
                                                                <w:bottom w:val="none" w:sz="0" w:space="0" w:color="auto"/>
                                                                <w:right w:val="none" w:sz="0" w:space="0" w:color="auto"/>
                                                              </w:divBdr>
                                                              <w:divsChild>
                                                                <w:div w:id="405301051">
                                                                  <w:marLeft w:val="0"/>
                                                                  <w:marRight w:val="0"/>
                                                                  <w:marTop w:val="0"/>
                                                                  <w:marBottom w:val="0"/>
                                                                  <w:divBdr>
                                                                    <w:top w:val="none" w:sz="0" w:space="0" w:color="auto"/>
                                                                    <w:left w:val="none" w:sz="0" w:space="0" w:color="auto"/>
                                                                    <w:bottom w:val="none" w:sz="0" w:space="0" w:color="auto"/>
                                                                    <w:right w:val="none" w:sz="0" w:space="0" w:color="auto"/>
                                                                  </w:divBdr>
                                                                </w:div>
                                                              </w:divsChild>
                                                            </w:div>
                                                            <w:div w:id="363210546">
                                                              <w:marLeft w:val="0"/>
                                                              <w:marRight w:val="0"/>
                                                              <w:marTop w:val="0"/>
                                                              <w:marBottom w:val="0"/>
                                                              <w:divBdr>
                                                                <w:top w:val="none" w:sz="0" w:space="0" w:color="auto"/>
                                                                <w:left w:val="none" w:sz="0" w:space="0" w:color="auto"/>
                                                                <w:bottom w:val="none" w:sz="0" w:space="0" w:color="auto"/>
                                                                <w:right w:val="none" w:sz="0" w:space="0" w:color="auto"/>
                                                              </w:divBdr>
                                                              <w:divsChild>
                                                                <w:div w:id="27146108">
                                                                  <w:marLeft w:val="0"/>
                                                                  <w:marRight w:val="0"/>
                                                                  <w:marTop w:val="0"/>
                                                                  <w:marBottom w:val="0"/>
                                                                  <w:divBdr>
                                                                    <w:top w:val="none" w:sz="0" w:space="0" w:color="auto"/>
                                                                    <w:left w:val="none" w:sz="0" w:space="0" w:color="auto"/>
                                                                    <w:bottom w:val="none" w:sz="0" w:space="0" w:color="auto"/>
                                                                    <w:right w:val="none" w:sz="0" w:space="0" w:color="auto"/>
                                                                  </w:divBdr>
                                                                  <w:divsChild>
                                                                    <w:div w:id="1960724595">
                                                                      <w:marLeft w:val="0"/>
                                                                      <w:marRight w:val="0"/>
                                                                      <w:marTop w:val="0"/>
                                                                      <w:marBottom w:val="0"/>
                                                                      <w:divBdr>
                                                                        <w:top w:val="none" w:sz="0" w:space="0" w:color="auto"/>
                                                                        <w:left w:val="none" w:sz="0" w:space="0" w:color="auto"/>
                                                                        <w:bottom w:val="none" w:sz="0" w:space="0" w:color="auto"/>
                                                                        <w:right w:val="none" w:sz="0" w:space="0" w:color="auto"/>
                                                                      </w:divBdr>
                                                                      <w:divsChild>
                                                                        <w:div w:id="1601329792">
                                                                          <w:marLeft w:val="0"/>
                                                                          <w:marRight w:val="0"/>
                                                                          <w:marTop w:val="0"/>
                                                                          <w:marBottom w:val="0"/>
                                                                          <w:divBdr>
                                                                            <w:top w:val="none" w:sz="0" w:space="0" w:color="auto"/>
                                                                            <w:left w:val="none" w:sz="0" w:space="0" w:color="auto"/>
                                                                            <w:bottom w:val="none" w:sz="0" w:space="0" w:color="auto"/>
                                                                            <w:right w:val="none" w:sz="0" w:space="0" w:color="auto"/>
                                                                          </w:divBdr>
                                                                          <w:divsChild>
                                                                            <w:div w:id="808210360">
                                                                              <w:marLeft w:val="0"/>
                                                                              <w:marRight w:val="0"/>
                                                                              <w:marTop w:val="0"/>
                                                                              <w:marBottom w:val="0"/>
                                                                              <w:divBdr>
                                                                                <w:top w:val="none" w:sz="0" w:space="0" w:color="auto"/>
                                                                                <w:left w:val="none" w:sz="0" w:space="0" w:color="auto"/>
                                                                                <w:bottom w:val="none" w:sz="0" w:space="0" w:color="auto"/>
                                                                                <w:right w:val="none" w:sz="0" w:space="0" w:color="auto"/>
                                                                              </w:divBdr>
                                                                              <w:divsChild>
                                                                                <w:div w:id="527332094">
                                                                                  <w:marLeft w:val="0"/>
                                                                                  <w:marRight w:val="0"/>
                                                                                  <w:marTop w:val="0"/>
                                                                                  <w:marBottom w:val="0"/>
                                                                                  <w:divBdr>
                                                                                    <w:top w:val="none" w:sz="0" w:space="0" w:color="auto"/>
                                                                                    <w:left w:val="none" w:sz="0" w:space="0" w:color="auto"/>
                                                                                    <w:bottom w:val="none" w:sz="0" w:space="0" w:color="auto"/>
                                                                                    <w:right w:val="none" w:sz="0" w:space="0" w:color="auto"/>
                                                                                  </w:divBdr>
                                                                                  <w:divsChild>
                                                                                    <w:div w:id="519856306">
                                                                                      <w:marLeft w:val="0"/>
                                                                                      <w:marRight w:val="0"/>
                                                                                      <w:marTop w:val="0"/>
                                                                                      <w:marBottom w:val="0"/>
                                                                                      <w:divBdr>
                                                                                        <w:top w:val="none" w:sz="0" w:space="0" w:color="auto"/>
                                                                                        <w:left w:val="none" w:sz="0" w:space="0" w:color="auto"/>
                                                                                        <w:bottom w:val="none" w:sz="0" w:space="0" w:color="auto"/>
                                                                                        <w:right w:val="none" w:sz="0" w:space="0" w:color="auto"/>
                                                                                      </w:divBdr>
                                                                                      <w:divsChild>
                                                                                        <w:div w:id="1033700320">
                                                                                          <w:marLeft w:val="0"/>
                                                                                          <w:marRight w:val="0"/>
                                                                                          <w:marTop w:val="0"/>
                                                                                          <w:marBottom w:val="0"/>
                                                                                          <w:divBdr>
                                                                                            <w:top w:val="none" w:sz="0" w:space="0" w:color="auto"/>
                                                                                            <w:left w:val="none" w:sz="0" w:space="0" w:color="auto"/>
                                                                                            <w:bottom w:val="none" w:sz="0" w:space="0" w:color="auto"/>
                                                                                            <w:right w:val="none" w:sz="0" w:space="0" w:color="auto"/>
                                                                                          </w:divBdr>
                                                                                          <w:divsChild>
                                                                                            <w:div w:id="2095129301">
                                                                                              <w:marLeft w:val="0"/>
                                                                                              <w:marRight w:val="0"/>
                                                                                              <w:marTop w:val="0"/>
                                                                                              <w:marBottom w:val="0"/>
                                                                                              <w:divBdr>
                                                                                                <w:top w:val="none" w:sz="0" w:space="0" w:color="auto"/>
                                                                                                <w:left w:val="none" w:sz="0" w:space="0" w:color="auto"/>
                                                                                                <w:bottom w:val="none" w:sz="0" w:space="0" w:color="auto"/>
                                                                                                <w:right w:val="none" w:sz="0" w:space="0" w:color="auto"/>
                                                                                              </w:divBdr>
                                                                                            </w:div>
                                                                                            <w:div w:id="2061662675">
                                                                                              <w:marLeft w:val="0"/>
                                                                                              <w:marRight w:val="0"/>
                                                                                              <w:marTop w:val="0"/>
                                                                                              <w:marBottom w:val="0"/>
                                                                                              <w:divBdr>
                                                                                                <w:top w:val="none" w:sz="0" w:space="0" w:color="auto"/>
                                                                                                <w:left w:val="none" w:sz="0" w:space="0" w:color="auto"/>
                                                                                                <w:bottom w:val="none" w:sz="0" w:space="0" w:color="auto"/>
                                                                                                <w:right w:val="none" w:sz="0" w:space="0" w:color="auto"/>
                                                                                              </w:divBdr>
                                                                                            </w:div>
                                                                                            <w:div w:id="1281914480">
                                                                                              <w:marLeft w:val="0"/>
                                                                                              <w:marRight w:val="0"/>
                                                                                              <w:marTop w:val="0"/>
                                                                                              <w:marBottom w:val="0"/>
                                                                                              <w:divBdr>
                                                                                                <w:top w:val="none" w:sz="0" w:space="0" w:color="auto"/>
                                                                                                <w:left w:val="none" w:sz="0" w:space="0" w:color="auto"/>
                                                                                                <w:bottom w:val="none" w:sz="0" w:space="0" w:color="auto"/>
                                                                                                <w:right w:val="none" w:sz="0" w:space="0" w:color="auto"/>
                                                                                              </w:divBdr>
                                                                                            </w:div>
                                                                                            <w:div w:id="1600219294">
                                                                                              <w:marLeft w:val="0"/>
                                                                                              <w:marRight w:val="0"/>
                                                                                              <w:marTop w:val="0"/>
                                                                                              <w:marBottom w:val="0"/>
                                                                                              <w:divBdr>
                                                                                                <w:top w:val="none" w:sz="0" w:space="0" w:color="auto"/>
                                                                                                <w:left w:val="none" w:sz="0" w:space="0" w:color="auto"/>
                                                                                                <w:bottom w:val="none" w:sz="0" w:space="0" w:color="auto"/>
                                                                                                <w:right w:val="none" w:sz="0" w:space="0" w:color="auto"/>
                                                                                              </w:divBdr>
                                                                                            </w:div>
                                                                                            <w:div w:id="563491094">
                                                                                              <w:marLeft w:val="0"/>
                                                                                              <w:marRight w:val="0"/>
                                                                                              <w:marTop w:val="0"/>
                                                                                              <w:marBottom w:val="0"/>
                                                                                              <w:divBdr>
                                                                                                <w:top w:val="none" w:sz="0" w:space="0" w:color="auto"/>
                                                                                                <w:left w:val="none" w:sz="0" w:space="0" w:color="auto"/>
                                                                                                <w:bottom w:val="none" w:sz="0" w:space="0" w:color="auto"/>
                                                                                                <w:right w:val="none" w:sz="0" w:space="0" w:color="auto"/>
                                                                                              </w:divBdr>
                                                                                            </w:div>
                                                                                            <w:div w:id="501353922">
                                                                                              <w:marLeft w:val="0"/>
                                                                                              <w:marRight w:val="0"/>
                                                                                              <w:marTop w:val="0"/>
                                                                                              <w:marBottom w:val="0"/>
                                                                                              <w:divBdr>
                                                                                                <w:top w:val="none" w:sz="0" w:space="0" w:color="auto"/>
                                                                                                <w:left w:val="none" w:sz="0" w:space="0" w:color="auto"/>
                                                                                                <w:bottom w:val="none" w:sz="0" w:space="0" w:color="auto"/>
                                                                                                <w:right w:val="none" w:sz="0" w:space="0" w:color="auto"/>
                                                                                              </w:divBdr>
                                                                                            </w:div>
                                                                                            <w:div w:id="1422220640">
                                                                                              <w:marLeft w:val="0"/>
                                                                                              <w:marRight w:val="0"/>
                                                                                              <w:marTop w:val="0"/>
                                                                                              <w:marBottom w:val="0"/>
                                                                                              <w:divBdr>
                                                                                                <w:top w:val="none" w:sz="0" w:space="0" w:color="auto"/>
                                                                                                <w:left w:val="none" w:sz="0" w:space="0" w:color="auto"/>
                                                                                                <w:bottom w:val="none" w:sz="0" w:space="0" w:color="auto"/>
                                                                                                <w:right w:val="none" w:sz="0" w:space="0" w:color="auto"/>
                                                                                              </w:divBdr>
                                                                                            </w:div>
                                                                                            <w:div w:id="1227843213">
                                                                                              <w:marLeft w:val="0"/>
                                                                                              <w:marRight w:val="0"/>
                                                                                              <w:marTop w:val="0"/>
                                                                                              <w:marBottom w:val="0"/>
                                                                                              <w:divBdr>
                                                                                                <w:top w:val="none" w:sz="0" w:space="0" w:color="auto"/>
                                                                                                <w:left w:val="none" w:sz="0" w:space="0" w:color="auto"/>
                                                                                                <w:bottom w:val="none" w:sz="0" w:space="0" w:color="auto"/>
                                                                                                <w:right w:val="none" w:sz="0" w:space="0" w:color="auto"/>
                                                                                              </w:divBdr>
                                                                                            </w:div>
                                                                                            <w:div w:id="168940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2615513">
      <w:bodyDiv w:val="1"/>
      <w:marLeft w:val="0"/>
      <w:marRight w:val="0"/>
      <w:marTop w:val="0"/>
      <w:marBottom w:val="0"/>
      <w:divBdr>
        <w:top w:val="none" w:sz="0" w:space="0" w:color="auto"/>
        <w:left w:val="none" w:sz="0" w:space="0" w:color="auto"/>
        <w:bottom w:val="none" w:sz="0" w:space="0" w:color="auto"/>
        <w:right w:val="none" w:sz="0" w:space="0" w:color="auto"/>
      </w:divBdr>
    </w:div>
    <w:div w:id="1039745506">
      <w:bodyDiv w:val="1"/>
      <w:marLeft w:val="0"/>
      <w:marRight w:val="0"/>
      <w:marTop w:val="0"/>
      <w:marBottom w:val="0"/>
      <w:divBdr>
        <w:top w:val="none" w:sz="0" w:space="0" w:color="auto"/>
        <w:left w:val="none" w:sz="0" w:space="0" w:color="auto"/>
        <w:bottom w:val="none" w:sz="0" w:space="0" w:color="auto"/>
        <w:right w:val="none" w:sz="0" w:space="0" w:color="auto"/>
      </w:divBdr>
    </w:div>
    <w:div w:id="1101730344">
      <w:bodyDiv w:val="1"/>
      <w:marLeft w:val="0"/>
      <w:marRight w:val="0"/>
      <w:marTop w:val="0"/>
      <w:marBottom w:val="0"/>
      <w:divBdr>
        <w:top w:val="none" w:sz="0" w:space="0" w:color="auto"/>
        <w:left w:val="none" w:sz="0" w:space="0" w:color="auto"/>
        <w:bottom w:val="none" w:sz="0" w:space="0" w:color="auto"/>
        <w:right w:val="none" w:sz="0" w:space="0" w:color="auto"/>
      </w:divBdr>
    </w:div>
    <w:div w:id="1147287881">
      <w:bodyDiv w:val="1"/>
      <w:marLeft w:val="0"/>
      <w:marRight w:val="0"/>
      <w:marTop w:val="0"/>
      <w:marBottom w:val="0"/>
      <w:divBdr>
        <w:top w:val="none" w:sz="0" w:space="0" w:color="auto"/>
        <w:left w:val="none" w:sz="0" w:space="0" w:color="auto"/>
        <w:bottom w:val="none" w:sz="0" w:space="0" w:color="auto"/>
        <w:right w:val="none" w:sz="0" w:space="0" w:color="auto"/>
      </w:divBdr>
    </w:div>
    <w:div w:id="1166362340">
      <w:bodyDiv w:val="1"/>
      <w:marLeft w:val="0"/>
      <w:marRight w:val="0"/>
      <w:marTop w:val="0"/>
      <w:marBottom w:val="0"/>
      <w:divBdr>
        <w:top w:val="none" w:sz="0" w:space="0" w:color="auto"/>
        <w:left w:val="none" w:sz="0" w:space="0" w:color="auto"/>
        <w:bottom w:val="none" w:sz="0" w:space="0" w:color="auto"/>
        <w:right w:val="none" w:sz="0" w:space="0" w:color="auto"/>
      </w:divBdr>
    </w:div>
    <w:div w:id="1230576288">
      <w:bodyDiv w:val="1"/>
      <w:marLeft w:val="0"/>
      <w:marRight w:val="0"/>
      <w:marTop w:val="0"/>
      <w:marBottom w:val="0"/>
      <w:divBdr>
        <w:top w:val="none" w:sz="0" w:space="0" w:color="auto"/>
        <w:left w:val="none" w:sz="0" w:space="0" w:color="auto"/>
        <w:bottom w:val="none" w:sz="0" w:space="0" w:color="auto"/>
        <w:right w:val="none" w:sz="0" w:space="0" w:color="auto"/>
      </w:divBdr>
      <w:divsChild>
        <w:div w:id="2098860192">
          <w:marLeft w:val="0"/>
          <w:marRight w:val="0"/>
          <w:marTop w:val="0"/>
          <w:marBottom w:val="0"/>
          <w:divBdr>
            <w:top w:val="none" w:sz="0" w:space="0" w:color="auto"/>
            <w:left w:val="none" w:sz="0" w:space="0" w:color="auto"/>
            <w:bottom w:val="none" w:sz="0" w:space="0" w:color="auto"/>
            <w:right w:val="none" w:sz="0" w:space="0" w:color="auto"/>
          </w:divBdr>
          <w:divsChild>
            <w:div w:id="259799027">
              <w:marLeft w:val="0"/>
              <w:marRight w:val="0"/>
              <w:marTop w:val="0"/>
              <w:marBottom w:val="0"/>
              <w:divBdr>
                <w:top w:val="none" w:sz="0" w:space="0" w:color="auto"/>
                <w:left w:val="none" w:sz="0" w:space="0" w:color="auto"/>
                <w:bottom w:val="none" w:sz="0" w:space="0" w:color="auto"/>
                <w:right w:val="none" w:sz="0" w:space="0" w:color="auto"/>
              </w:divBdr>
              <w:divsChild>
                <w:div w:id="3323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067851">
      <w:bodyDiv w:val="1"/>
      <w:marLeft w:val="0"/>
      <w:marRight w:val="0"/>
      <w:marTop w:val="0"/>
      <w:marBottom w:val="0"/>
      <w:divBdr>
        <w:top w:val="none" w:sz="0" w:space="0" w:color="auto"/>
        <w:left w:val="none" w:sz="0" w:space="0" w:color="auto"/>
        <w:bottom w:val="none" w:sz="0" w:space="0" w:color="auto"/>
        <w:right w:val="none" w:sz="0" w:space="0" w:color="auto"/>
      </w:divBdr>
    </w:div>
    <w:div w:id="1281456431">
      <w:bodyDiv w:val="1"/>
      <w:marLeft w:val="0"/>
      <w:marRight w:val="0"/>
      <w:marTop w:val="0"/>
      <w:marBottom w:val="0"/>
      <w:divBdr>
        <w:top w:val="none" w:sz="0" w:space="0" w:color="auto"/>
        <w:left w:val="none" w:sz="0" w:space="0" w:color="auto"/>
        <w:bottom w:val="none" w:sz="0" w:space="0" w:color="auto"/>
        <w:right w:val="none" w:sz="0" w:space="0" w:color="auto"/>
      </w:divBdr>
    </w:div>
    <w:div w:id="1460108209">
      <w:bodyDiv w:val="1"/>
      <w:marLeft w:val="0"/>
      <w:marRight w:val="0"/>
      <w:marTop w:val="0"/>
      <w:marBottom w:val="0"/>
      <w:divBdr>
        <w:top w:val="none" w:sz="0" w:space="0" w:color="auto"/>
        <w:left w:val="none" w:sz="0" w:space="0" w:color="auto"/>
        <w:bottom w:val="none" w:sz="0" w:space="0" w:color="auto"/>
        <w:right w:val="none" w:sz="0" w:space="0" w:color="auto"/>
      </w:divBdr>
      <w:divsChild>
        <w:div w:id="1495611001">
          <w:marLeft w:val="0"/>
          <w:marRight w:val="0"/>
          <w:marTop w:val="0"/>
          <w:marBottom w:val="0"/>
          <w:divBdr>
            <w:top w:val="none" w:sz="0" w:space="0" w:color="auto"/>
            <w:left w:val="none" w:sz="0" w:space="0" w:color="auto"/>
            <w:bottom w:val="none" w:sz="0" w:space="0" w:color="auto"/>
            <w:right w:val="none" w:sz="0" w:space="0" w:color="auto"/>
          </w:divBdr>
          <w:divsChild>
            <w:div w:id="576744104">
              <w:marLeft w:val="0"/>
              <w:marRight w:val="0"/>
              <w:marTop w:val="0"/>
              <w:marBottom w:val="0"/>
              <w:divBdr>
                <w:top w:val="none" w:sz="0" w:space="0" w:color="auto"/>
                <w:left w:val="none" w:sz="0" w:space="0" w:color="auto"/>
                <w:bottom w:val="none" w:sz="0" w:space="0" w:color="auto"/>
                <w:right w:val="none" w:sz="0" w:space="0" w:color="auto"/>
              </w:divBdr>
              <w:divsChild>
                <w:div w:id="46632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207002">
      <w:bodyDiv w:val="1"/>
      <w:marLeft w:val="0"/>
      <w:marRight w:val="0"/>
      <w:marTop w:val="0"/>
      <w:marBottom w:val="0"/>
      <w:divBdr>
        <w:top w:val="none" w:sz="0" w:space="0" w:color="auto"/>
        <w:left w:val="none" w:sz="0" w:space="0" w:color="auto"/>
        <w:bottom w:val="none" w:sz="0" w:space="0" w:color="auto"/>
        <w:right w:val="none" w:sz="0" w:space="0" w:color="auto"/>
      </w:divBdr>
    </w:div>
    <w:div w:id="1525169490">
      <w:bodyDiv w:val="1"/>
      <w:marLeft w:val="0"/>
      <w:marRight w:val="0"/>
      <w:marTop w:val="0"/>
      <w:marBottom w:val="0"/>
      <w:divBdr>
        <w:top w:val="none" w:sz="0" w:space="0" w:color="auto"/>
        <w:left w:val="none" w:sz="0" w:space="0" w:color="auto"/>
        <w:bottom w:val="none" w:sz="0" w:space="0" w:color="auto"/>
        <w:right w:val="none" w:sz="0" w:space="0" w:color="auto"/>
      </w:divBdr>
      <w:divsChild>
        <w:div w:id="1324427264">
          <w:marLeft w:val="0"/>
          <w:marRight w:val="0"/>
          <w:marTop w:val="0"/>
          <w:marBottom w:val="0"/>
          <w:divBdr>
            <w:top w:val="none" w:sz="0" w:space="0" w:color="auto"/>
            <w:left w:val="none" w:sz="0" w:space="0" w:color="auto"/>
            <w:bottom w:val="none" w:sz="0" w:space="0" w:color="auto"/>
            <w:right w:val="none" w:sz="0" w:space="0" w:color="auto"/>
          </w:divBdr>
        </w:div>
        <w:div w:id="698051360">
          <w:marLeft w:val="0"/>
          <w:marRight w:val="0"/>
          <w:marTop w:val="0"/>
          <w:marBottom w:val="0"/>
          <w:divBdr>
            <w:top w:val="none" w:sz="0" w:space="0" w:color="auto"/>
            <w:left w:val="none" w:sz="0" w:space="0" w:color="auto"/>
            <w:bottom w:val="none" w:sz="0" w:space="0" w:color="auto"/>
            <w:right w:val="none" w:sz="0" w:space="0" w:color="auto"/>
          </w:divBdr>
        </w:div>
        <w:div w:id="1618561867">
          <w:marLeft w:val="0"/>
          <w:marRight w:val="0"/>
          <w:marTop w:val="0"/>
          <w:marBottom w:val="0"/>
          <w:divBdr>
            <w:top w:val="none" w:sz="0" w:space="0" w:color="auto"/>
            <w:left w:val="none" w:sz="0" w:space="0" w:color="auto"/>
            <w:bottom w:val="none" w:sz="0" w:space="0" w:color="auto"/>
            <w:right w:val="none" w:sz="0" w:space="0" w:color="auto"/>
          </w:divBdr>
        </w:div>
        <w:div w:id="682249537">
          <w:marLeft w:val="0"/>
          <w:marRight w:val="0"/>
          <w:marTop w:val="0"/>
          <w:marBottom w:val="0"/>
          <w:divBdr>
            <w:top w:val="none" w:sz="0" w:space="0" w:color="auto"/>
            <w:left w:val="none" w:sz="0" w:space="0" w:color="auto"/>
            <w:bottom w:val="none" w:sz="0" w:space="0" w:color="auto"/>
            <w:right w:val="none" w:sz="0" w:space="0" w:color="auto"/>
          </w:divBdr>
        </w:div>
        <w:div w:id="1391345643">
          <w:marLeft w:val="0"/>
          <w:marRight w:val="0"/>
          <w:marTop w:val="0"/>
          <w:marBottom w:val="0"/>
          <w:divBdr>
            <w:top w:val="none" w:sz="0" w:space="0" w:color="auto"/>
            <w:left w:val="none" w:sz="0" w:space="0" w:color="auto"/>
            <w:bottom w:val="none" w:sz="0" w:space="0" w:color="auto"/>
            <w:right w:val="none" w:sz="0" w:space="0" w:color="auto"/>
          </w:divBdr>
        </w:div>
        <w:div w:id="1113475029">
          <w:marLeft w:val="0"/>
          <w:marRight w:val="0"/>
          <w:marTop w:val="0"/>
          <w:marBottom w:val="0"/>
          <w:divBdr>
            <w:top w:val="none" w:sz="0" w:space="0" w:color="auto"/>
            <w:left w:val="none" w:sz="0" w:space="0" w:color="auto"/>
            <w:bottom w:val="none" w:sz="0" w:space="0" w:color="auto"/>
            <w:right w:val="none" w:sz="0" w:space="0" w:color="auto"/>
          </w:divBdr>
        </w:div>
        <w:div w:id="1527719981">
          <w:marLeft w:val="0"/>
          <w:marRight w:val="0"/>
          <w:marTop w:val="0"/>
          <w:marBottom w:val="0"/>
          <w:divBdr>
            <w:top w:val="none" w:sz="0" w:space="0" w:color="auto"/>
            <w:left w:val="none" w:sz="0" w:space="0" w:color="auto"/>
            <w:bottom w:val="none" w:sz="0" w:space="0" w:color="auto"/>
            <w:right w:val="none" w:sz="0" w:space="0" w:color="auto"/>
          </w:divBdr>
        </w:div>
        <w:div w:id="27335437">
          <w:blockQuote w:val="1"/>
          <w:marLeft w:val="720"/>
          <w:marRight w:val="720"/>
          <w:marTop w:val="0"/>
          <w:marBottom w:val="0"/>
          <w:divBdr>
            <w:top w:val="none" w:sz="0" w:space="0" w:color="auto"/>
            <w:left w:val="none" w:sz="0" w:space="0" w:color="auto"/>
            <w:bottom w:val="none" w:sz="0" w:space="0" w:color="auto"/>
            <w:right w:val="none" w:sz="0" w:space="0" w:color="auto"/>
          </w:divBdr>
          <w:divsChild>
            <w:div w:id="1530797225">
              <w:marLeft w:val="0"/>
              <w:marRight w:val="0"/>
              <w:marTop w:val="0"/>
              <w:marBottom w:val="0"/>
              <w:divBdr>
                <w:top w:val="none" w:sz="0" w:space="0" w:color="auto"/>
                <w:left w:val="none" w:sz="0" w:space="0" w:color="auto"/>
                <w:bottom w:val="none" w:sz="0" w:space="0" w:color="auto"/>
                <w:right w:val="none" w:sz="0" w:space="0" w:color="auto"/>
              </w:divBdr>
            </w:div>
          </w:divsChild>
        </w:div>
        <w:div w:id="1474757778">
          <w:marLeft w:val="0"/>
          <w:marRight w:val="0"/>
          <w:marTop w:val="0"/>
          <w:marBottom w:val="0"/>
          <w:divBdr>
            <w:top w:val="none" w:sz="0" w:space="0" w:color="auto"/>
            <w:left w:val="none" w:sz="0" w:space="0" w:color="auto"/>
            <w:bottom w:val="none" w:sz="0" w:space="0" w:color="auto"/>
            <w:right w:val="none" w:sz="0" w:space="0" w:color="auto"/>
          </w:divBdr>
        </w:div>
        <w:div w:id="799227480">
          <w:blockQuote w:val="1"/>
          <w:marLeft w:val="720"/>
          <w:marRight w:val="720"/>
          <w:marTop w:val="0"/>
          <w:marBottom w:val="0"/>
          <w:divBdr>
            <w:top w:val="none" w:sz="0" w:space="0" w:color="auto"/>
            <w:left w:val="none" w:sz="0" w:space="0" w:color="auto"/>
            <w:bottom w:val="none" w:sz="0" w:space="0" w:color="auto"/>
            <w:right w:val="none" w:sz="0" w:space="0" w:color="auto"/>
          </w:divBdr>
          <w:divsChild>
            <w:div w:id="1663199908">
              <w:marLeft w:val="0"/>
              <w:marRight w:val="0"/>
              <w:marTop w:val="0"/>
              <w:marBottom w:val="0"/>
              <w:divBdr>
                <w:top w:val="none" w:sz="0" w:space="0" w:color="auto"/>
                <w:left w:val="none" w:sz="0" w:space="0" w:color="auto"/>
                <w:bottom w:val="none" w:sz="0" w:space="0" w:color="auto"/>
                <w:right w:val="none" w:sz="0" w:space="0" w:color="auto"/>
              </w:divBdr>
            </w:div>
          </w:divsChild>
        </w:div>
        <w:div w:id="1560289997">
          <w:marLeft w:val="0"/>
          <w:marRight w:val="0"/>
          <w:marTop w:val="0"/>
          <w:marBottom w:val="0"/>
          <w:divBdr>
            <w:top w:val="none" w:sz="0" w:space="0" w:color="auto"/>
            <w:left w:val="none" w:sz="0" w:space="0" w:color="auto"/>
            <w:bottom w:val="none" w:sz="0" w:space="0" w:color="auto"/>
            <w:right w:val="none" w:sz="0" w:space="0" w:color="auto"/>
          </w:divBdr>
        </w:div>
        <w:div w:id="626736182">
          <w:marLeft w:val="0"/>
          <w:marRight w:val="0"/>
          <w:marTop w:val="0"/>
          <w:marBottom w:val="0"/>
          <w:divBdr>
            <w:top w:val="none" w:sz="0" w:space="0" w:color="auto"/>
            <w:left w:val="none" w:sz="0" w:space="0" w:color="auto"/>
            <w:bottom w:val="none" w:sz="0" w:space="0" w:color="auto"/>
            <w:right w:val="none" w:sz="0" w:space="0" w:color="auto"/>
          </w:divBdr>
        </w:div>
        <w:div w:id="270205928">
          <w:marLeft w:val="0"/>
          <w:marRight w:val="0"/>
          <w:marTop w:val="0"/>
          <w:marBottom w:val="0"/>
          <w:divBdr>
            <w:top w:val="none" w:sz="0" w:space="0" w:color="auto"/>
            <w:left w:val="none" w:sz="0" w:space="0" w:color="auto"/>
            <w:bottom w:val="none" w:sz="0" w:space="0" w:color="auto"/>
            <w:right w:val="none" w:sz="0" w:space="0" w:color="auto"/>
          </w:divBdr>
        </w:div>
        <w:div w:id="2034071727">
          <w:marLeft w:val="0"/>
          <w:marRight w:val="0"/>
          <w:marTop w:val="0"/>
          <w:marBottom w:val="0"/>
          <w:divBdr>
            <w:top w:val="none" w:sz="0" w:space="0" w:color="auto"/>
            <w:left w:val="none" w:sz="0" w:space="0" w:color="auto"/>
            <w:bottom w:val="none" w:sz="0" w:space="0" w:color="auto"/>
            <w:right w:val="none" w:sz="0" w:space="0" w:color="auto"/>
          </w:divBdr>
          <w:divsChild>
            <w:div w:id="179467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285902">
          <w:marLeft w:val="0"/>
          <w:marRight w:val="0"/>
          <w:marTop w:val="0"/>
          <w:marBottom w:val="0"/>
          <w:divBdr>
            <w:top w:val="none" w:sz="0" w:space="0" w:color="auto"/>
            <w:left w:val="none" w:sz="0" w:space="0" w:color="auto"/>
            <w:bottom w:val="none" w:sz="0" w:space="0" w:color="auto"/>
            <w:right w:val="none" w:sz="0" w:space="0" w:color="auto"/>
          </w:divBdr>
        </w:div>
        <w:div w:id="1905599469">
          <w:marLeft w:val="0"/>
          <w:marRight w:val="0"/>
          <w:marTop w:val="0"/>
          <w:marBottom w:val="0"/>
          <w:divBdr>
            <w:top w:val="none" w:sz="0" w:space="0" w:color="auto"/>
            <w:left w:val="none" w:sz="0" w:space="0" w:color="auto"/>
            <w:bottom w:val="none" w:sz="0" w:space="0" w:color="auto"/>
            <w:right w:val="none" w:sz="0" w:space="0" w:color="auto"/>
          </w:divBdr>
          <w:divsChild>
            <w:div w:id="1728799670">
              <w:marLeft w:val="0"/>
              <w:marRight w:val="0"/>
              <w:marTop w:val="0"/>
              <w:marBottom w:val="0"/>
              <w:divBdr>
                <w:top w:val="none" w:sz="0" w:space="0" w:color="auto"/>
                <w:left w:val="none" w:sz="0" w:space="0" w:color="auto"/>
                <w:bottom w:val="none" w:sz="0" w:space="0" w:color="auto"/>
                <w:right w:val="none" w:sz="0" w:space="0" w:color="auto"/>
              </w:divBdr>
              <w:divsChild>
                <w:div w:id="670183890">
                  <w:marLeft w:val="0"/>
                  <w:marRight w:val="0"/>
                  <w:marTop w:val="0"/>
                  <w:marBottom w:val="0"/>
                  <w:divBdr>
                    <w:top w:val="none" w:sz="0" w:space="0" w:color="auto"/>
                    <w:left w:val="none" w:sz="0" w:space="0" w:color="auto"/>
                    <w:bottom w:val="none" w:sz="0" w:space="0" w:color="auto"/>
                    <w:right w:val="none" w:sz="0" w:space="0" w:color="auto"/>
                  </w:divBdr>
                </w:div>
                <w:div w:id="392199196">
                  <w:marLeft w:val="0"/>
                  <w:marRight w:val="0"/>
                  <w:marTop w:val="0"/>
                  <w:marBottom w:val="0"/>
                  <w:divBdr>
                    <w:top w:val="none" w:sz="0" w:space="0" w:color="auto"/>
                    <w:left w:val="none" w:sz="0" w:space="0" w:color="auto"/>
                    <w:bottom w:val="none" w:sz="0" w:space="0" w:color="auto"/>
                    <w:right w:val="none" w:sz="0" w:space="0" w:color="auto"/>
                  </w:divBdr>
                  <w:divsChild>
                    <w:div w:id="677737374">
                      <w:marLeft w:val="0"/>
                      <w:marRight w:val="0"/>
                      <w:marTop w:val="0"/>
                      <w:marBottom w:val="0"/>
                      <w:divBdr>
                        <w:top w:val="none" w:sz="0" w:space="0" w:color="auto"/>
                        <w:left w:val="none" w:sz="0" w:space="0" w:color="auto"/>
                        <w:bottom w:val="none" w:sz="0" w:space="0" w:color="auto"/>
                        <w:right w:val="none" w:sz="0" w:space="0" w:color="auto"/>
                      </w:divBdr>
                      <w:divsChild>
                        <w:div w:id="377364370">
                          <w:marLeft w:val="0"/>
                          <w:marRight w:val="0"/>
                          <w:marTop w:val="0"/>
                          <w:marBottom w:val="0"/>
                          <w:divBdr>
                            <w:top w:val="none" w:sz="0" w:space="0" w:color="auto"/>
                            <w:left w:val="none" w:sz="0" w:space="0" w:color="auto"/>
                            <w:bottom w:val="none" w:sz="0" w:space="0" w:color="auto"/>
                            <w:right w:val="none" w:sz="0" w:space="0" w:color="auto"/>
                          </w:divBdr>
                          <w:divsChild>
                            <w:div w:id="11810987">
                              <w:marLeft w:val="0"/>
                              <w:marRight w:val="0"/>
                              <w:marTop w:val="0"/>
                              <w:marBottom w:val="0"/>
                              <w:divBdr>
                                <w:top w:val="none" w:sz="0" w:space="0" w:color="auto"/>
                                <w:left w:val="none" w:sz="0" w:space="0" w:color="auto"/>
                                <w:bottom w:val="none" w:sz="0" w:space="0" w:color="auto"/>
                                <w:right w:val="none" w:sz="0" w:space="0" w:color="auto"/>
                              </w:divBdr>
                              <w:divsChild>
                                <w:div w:id="1204706347">
                                  <w:marLeft w:val="0"/>
                                  <w:marRight w:val="0"/>
                                  <w:marTop w:val="0"/>
                                  <w:marBottom w:val="0"/>
                                  <w:divBdr>
                                    <w:top w:val="none" w:sz="0" w:space="0" w:color="auto"/>
                                    <w:left w:val="none" w:sz="0" w:space="0" w:color="auto"/>
                                    <w:bottom w:val="none" w:sz="0" w:space="0" w:color="auto"/>
                                    <w:right w:val="none" w:sz="0" w:space="0" w:color="auto"/>
                                  </w:divBdr>
                                  <w:divsChild>
                                    <w:div w:id="1449618956">
                                      <w:marLeft w:val="0"/>
                                      <w:marRight w:val="0"/>
                                      <w:marTop w:val="0"/>
                                      <w:marBottom w:val="0"/>
                                      <w:divBdr>
                                        <w:top w:val="none" w:sz="0" w:space="0" w:color="auto"/>
                                        <w:left w:val="none" w:sz="0" w:space="0" w:color="auto"/>
                                        <w:bottom w:val="none" w:sz="0" w:space="0" w:color="auto"/>
                                        <w:right w:val="none" w:sz="0" w:space="0" w:color="auto"/>
                                      </w:divBdr>
                                    </w:div>
                                    <w:div w:id="203641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8445655">
      <w:bodyDiv w:val="1"/>
      <w:marLeft w:val="0"/>
      <w:marRight w:val="0"/>
      <w:marTop w:val="0"/>
      <w:marBottom w:val="0"/>
      <w:divBdr>
        <w:top w:val="none" w:sz="0" w:space="0" w:color="auto"/>
        <w:left w:val="none" w:sz="0" w:space="0" w:color="auto"/>
        <w:bottom w:val="none" w:sz="0" w:space="0" w:color="auto"/>
        <w:right w:val="none" w:sz="0" w:space="0" w:color="auto"/>
      </w:divBdr>
      <w:divsChild>
        <w:div w:id="1405180797">
          <w:marLeft w:val="240"/>
          <w:marRight w:val="240"/>
          <w:marTop w:val="0"/>
          <w:marBottom w:val="0"/>
          <w:divBdr>
            <w:top w:val="none" w:sz="0" w:space="0" w:color="auto"/>
            <w:left w:val="none" w:sz="0" w:space="0" w:color="auto"/>
            <w:bottom w:val="none" w:sz="0" w:space="0" w:color="auto"/>
            <w:right w:val="none" w:sz="0" w:space="0" w:color="auto"/>
          </w:divBdr>
        </w:div>
      </w:divsChild>
    </w:div>
    <w:div w:id="1582836505">
      <w:bodyDiv w:val="1"/>
      <w:marLeft w:val="0"/>
      <w:marRight w:val="0"/>
      <w:marTop w:val="0"/>
      <w:marBottom w:val="0"/>
      <w:divBdr>
        <w:top w:val="none" w:sz="0" w:space="0" w:color="auto"/>
        <w:left w:val="none" w:sz="0" w:space="0" w:color="auto"/>
        <w:bottom w:val="none" w:sz="0" w:space="0" w:color="auto"/>
        <w:right w:val="none" w:sz="0" w:space="0" w:color="auto"/>
      </w:divBdr>
    </w:div>
    <w:div w:id="1883396605">
      <w:bodyDiv w:val="1"/>
      <w:marLeft w:val="0"/>
      <w:marRight w:val="0"/>
      <w:marTop w:val="0"/>
      <w:marBottom w:val="0"/>
      <w:divBdr>
        <w:top w:val="none" w:sz="0" w:space="0" w:color="auto"/>
        <w:left w:val="none" w:sz="0" w:space="0" w:color="auto"/>
        <w:bottom w:val="none" w:sz="0" w:space="0" w:color="auto"/>
        <w:right w:val="none" w:sz="0" w:space="0" w:color="auto"/>
      </w:divBdr>
    </w:div>
    <w:div w:id="1922980918">
      <w:bodyDiv w:val="1"/>
      <w:marLeft w:val="0"/>
      <w:marRight w:val="0"/>
      <w:marTop w:val="0"/>
      <w:marBottom w:val="0"/>
      <w:divBdr>
        <w:top w:val="none" w:sz="0" w:space="0" w:color="auto"/>
        <w:left w:val="none" w:sz="0" w:space="0" w:color="auto"/>
        <w:bottom w:val="none" w:sz="0" w:space="0" w:color="auto"/>
        <w:right w:val="none" w:sz="0" w:space="0" w:color="auto"/>
      </w:divBdr>
    </w:div>
    <w:div w:id="1924220305">
      <w:bodyDiv w:val="1"/>
      <w:marLeft w:val="0"/>
      <w:marRight w:val="0"/>
      <w:marTop w:val="0"/>
      <w:marBottom w:val="0"/>
      <w:divBdr>
        <w:top w:val="none" w:sz="0" w:space="0" w:color="auto"/>
        <w:left w:val="none" w:sz="0" w:space="0" w:color="auto"/>
        <w:bottom w:val="none" w:sz="0" w:space="0" w:color="auto"/>
        <w:right w:val="none" w:sz="0" w:space="0" w:color="auto"/>
      </w:divBdr>
    </w:div>
    <w:div w:id="1925609301">
      <w:bodyDiv w:val="1"/>
      <w:marLeft w:val="0"/>
      <w:marRight w:val="0"/>
      <w:marTop w:val="0"/>
      <w:marBottom w:val="0"/>
      <w:divBdr>
        <w:top w:val="none" w:sz="0" w:space="0" w:color="auto"/>
        <w:left w:val="none" w:sz="0" w:space="0" w:color="auto"/>
        <w:bottom w:val="none" w:sz="0" w:space="0" w:color="auto"/>
        <w:right w:val="none" w:sz="0" w:space="0" w:color="auto"/>
      </w:divBdr>
    </w:div>
    <w:div w:id="1966305493">
      <w:bodyDiv w:val="1"/>
      <w:marLeft w:val="0"/>
      <w:marRight w:val="0"/>
      <w:marTop w:val="0"/>
      <w:marBottom w:val="0"/>
      <w:divBdr>
        <w:top w:val="none" w:sz="0" w:space="0" w:color="auto"/>
        <w:left w:val="none" w:sz="0" w:space="0" w:color="auto"/>
        <w:bottom w:val="none" w:sz="0" w:space="0" w:color="auto"/>
        <w:right w:val="none" w:sz="0" w:space="0" w:color="auto"/>
      </w:divBdr>
    </w:div>
    <w:div w:id="2043050059">
      <w:bodyDiv w:val="1"/>
      <w:marLeft w:val="0"/>
      <w:marRight w:val="0"/>
      <w:marTop w:val="0"/>
      <w:marBottom w:val="0"/>
      <w:divBdr>
        <w:top w:val="none" w:sz="0" w:space="0" w:color="auto"/>
        <w:left w:val="none" w:sz="0" w:space="0" w:color="auto"/>
        <w:bottom w:val="none" w:sz="0" w:space="0" w:color="auto"/>
        <w:right w:val="none" w:sz="0" w:space="0" w:color="auto"/>
      </w:divBdr>
    </w:div>
    <w:div w:id="2096512713">
      <w:bodyDiv w:val="1"/>
      <w:marLeft w:val="0"/>
      <w:marRight w:val="0"/>
      <w:marTop w:val="0"/>
      <w:marBottom w:val="0"/>
      <w:divBdr>
        <w:top w:val="none" w:sz="0" w:space="0" w:color="auto"/>
        <w:left w:val="none" w:sz="0" w:space="0" w:color="auto"/>
        <w:bottom w:val="none" w:sz="0" w:space="0" w:color="auto"/>
        <w:right w:val="none" w:sz="0" w:space="0" w:color="auto"/>
      </w:divBdr>
    </w:div>
    <w:div w:id="2124690767">
      <w:bodyDiv w:val="1"/>
      <w:marLeft w:val="0"/>
      <w:marRight w:val="0"/>
      <w:marTop w:val="0"/>
      <w:marBottom w:val="0"/>
      <w:divBdr>
        <w:top w:val="none" w:sz="0" w:space="0" w:color="auto"/>
        <w:left w:val="none" w:sz="0" w:space="0" w:color="auto"/>
        <w:bottom w:val="none" w:sz="0" w:space="0" w:color="auto"/>
        <w:right w:val="none" w:sz="0" w:space="0" w:color="auto"/>
      </w:divBdr>
    </w:div>
    <w:div w:id="2137869304">
      <w:bodyDiv w:val="1"/>
      <w:marLeft w:val="0"/>
      <w:marRight w:val="0"/>
      <w:marTop w:val="0"/>
      <w:marBottom w:val="0"/>
      <w:divBdr>
        <w:top w:val="none" w:sz="0" w:space="0" w:color="auto"/>
        <w:left w:val="none" w:sz="0" w:space="0" w:color="auto"/>
        <w:bottom w:val="none" w:sz="0" w:space="0" w:color="auto"/>
        <w:right w:val="none" w:sz="0" w:space="0" w:color="auto"/>
      </w:divBdr>
      <w:divsChild>
        <w:div w:id="1381398487">
          <w:marLeft w:val="0"/>
          <w:marRight w:val="0"/>
          <w:marTop w:val="0"/>
          <w:marBottom w:val="0"/>
          <w:divBdr>
            <w:top w:val="none" w:sz="0" w:space="0" w:color="auto"/>
            <w:left w:val="none" w:sz="0" w:space="0" w:color="auto"/>
            <w:bottom w:val="none" w:sz="0" w:space="0" w:color="auto"/>
            <w:right w:val="none" w:sz="0" w:space="0" w:color="auto"/>
          </w:divBdr>
          <w:divsChild>
            <w:div w:id="554391133">
              <w:marLeft w:val="0"/>
              <w:marRight w:val="0"/>
              <w:marTop w:val="0"/>
              <w:marBottom w:val="0"/>
              <w:divBdr>
                <w:top w:val="none" w:sz="0" w:space="0" w:color="auto"/>
                <w:left w:val="none" w:sz="0" w:space="0" w:color="auto"/>
                <w:bottom w:val="none" w:sz="0" w:space="0" w:color="auto"/>
                <w:right w:val="none" w:sz="0" w:space="0" w:color="auto"/>
              </w:divBdr>
            </w:div>
          </w:divsChild>
        </w:div>
        <w:div w:id="1598176918">
          <w:marLeft w:val="0"/>
          <w:marRight w:val="0"/>
          <w:marTop w:val="0"/>
          <w:marBottom w:val="0"/>
          <w:divBdr>
            <w:top w:val="none" w:sz="0" w:space="0" w:color="auto"/>
            <w:left w:val="none" w:sz="0" w:space="0" w:color="auto"/>
            <w:bottom w:val="none" w:sz="0" w:space="0" w:color="auto"/>
            <w:right w:val="none" w:sz="0" w:space="0" w:color="auto"/>
          </w:divBdr>
          <w:divsChild>
            <w:div w:id="1327980396">
              <w:marLeft w:val="0"/>
              <w:marRight w:val="0"/>
              <w:marTop w:val="0"/>
              <w:marBottom w:val="0"/>
              <w:divBdr>
                <w:top w:val="none" w:sz="0" w:space="0" w:color="auto"/>
                <w:left w:val="none" w:sz="0" w:space="0" w:color="auto"/>
                <w:bottom w:val="none" w:sz="0" w:space="0" w:color="auto"/>
                <w:right w:val="none" w:sz="0" w:space="0" w:color="auto"/>
              </w:divBdr>
              <w:divsChild>
                <w:div w:id="122645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5306">
          <w:marLeft w:val="0"/>
          <w:marRight w:val="0"/>
          <w:marTop w:val="0"/>
          <w:marBottom w:val="0"/>
          <w:divBdr>
            <w:top w:val="none" w:sz="0" w:space="0" w:color="auto"/>
            <w:left w:val="none" w:sz="0" w:space="0" w:color="auto"/>
            <w:bottom w:val="none" w:sz="0" w:space="0" w:color="auto"/>
            <w:right w:val="none" w:sz="0" w:space="0" w:color="auto"/>
          </w:divBdr>
          <w:divsChild>
            <w:div w:id="575239285">
              <w:marLeft w:val="0"/>
              <w:marRight w:val="0"/>
              <w:marTop w:val="0"/>
              <w:marBottom w:val="0"/>
              <w:divBdr>
                <w:top w:val="none" w:sz="0" w:space="0" w:color="auto"/>
                <w:left w:val="none" w:sz="0" w:space="0" w:color="auto"/>
                <w:bottom w:val="none" w:sz="0" w:space="0" w:color="auto"/>
                <w:right w:val="none" w:sz="0" w:space="0" w:color="auto"/>
              </w:divBdr>
            </w:div>
            <w:div w:id="1775831552">
              <w:marLeft w:val="0"/>
              <w:marRight w:val="0"/>
              <w:marTop w:val="0"/>
              <w:marBottom w:val="0"/>
              <w:divBdr>
                <w:top w:val="none" w:sz="0" w:space="0" w:color="auto"/>
                <w:left w:val="none" w:sz="0" w:space="0" w:color="auto"/>
                <w:bottom w:val="none" w:sz="0" w:space="0" w:color="auto"/>
                <w:right w:val="none" w:sz="0" w:space="0" w:color="auto"/>
              </w:divBdr>
            </w:div>
          </w:divsChild>
        </w:div>
        <w:div w:id="1360741032">
          <w:marLeft w:val="0"/>
          <w:marRight w:val="0"/>
          <w:marTop w:val="0"/>
          <w:marBottom w:val="0"/>
          <w:divBdr>
            <w:top w:val="none" w:sz="0" w:space="0" w:color="auto"/>
            <w:left w:val="none" w:sz="0" w:space="0" w:color="auto"/>
            <w:bottom w:val="none" w:sz="0" w:space="0" w:color="auto"/>
            <w:right w:val="none" w:sz="0" w:space="0" w:color="auto"/>
          </w:divBdr>
          <w:divsChild>
            <w:div w:id="539708223">
              <w:marLeft w:val="0"/>
              <w:marRight w:val="0"/>
              <w:marTop w:val="0"/>
              <w:marBottom w:val="0"/>
              <w:divBdr>
                <w:top w:val="none" w:sz="0" w:space="0" w:color="auto"/>
                <w:left w:val="none" w:sz="0" w:space="0" w:color="auto"/>
                <w:bottom w:val="none" w:sz="0" w:space="0" w:color="auto"/>
                <w:right w:val="none" w:sz="0" w:space="0" w:color="auto"/>
              </w:divBdr>
              <w:divsChild>
                <w:div w:id="1780492698">
                  <w:marLeft w:val="0"/>
                  <w:marRight w:val="0"/>
                  <w:marTop w:val="0"/>
                  <w:marBottom w:val="0"/>
                  <w:divBdr>
                    <w:top w:val="none" w:sz="0" w:space="0" w:color="auto"/>
                    <w:left w:val="none" w:sz="0" w:space="0" w:color="auto"/>
                    <w:bottom w:val="none" w:sz="0" w:space="0" w:color="auto"/>
                    <w:right w:val="none" w:sz="0" w:space="0" w:color="auto"/>
                  </w:divBdr>
                  <w:divsChild>
                    <w:div w:id="1740982737">
                      <w:marLeft w:val="0"/>
                      <w:marRight w:val="0"/>
                      <w:marTop w:val="0"/>
                      <w:marBottom w:val="0"/>
                      <w:divBdr>
                        <w:top w:val="none" w:sz="0" w:space="0" w:color="auto"/>
                        <w:left w:val="none" w:sz="0" w:space="0" w:color="auto"/>
                        <w:bottom w:val="none" w:sz="0" w:space="0" w:color="auto"/>
                        <w:right w:val="none" w:sz="0" w:space="0" w:color="auto"/>
                      </w:divBdr>
                      <w:divsChild>
                        <w:div w:id="602228160">
                          <w:marLeft w:val="0"/>
                          <w:marRight w:val="0"/>
                          <w:marTop w:val="0"/>
                          <w:marBottom w:val="0"/>
                          <w:divBdr>
                            <w:top w:val="none" w:sz="0" w:space="0" w:color="auto"/>
                            <w:left w:val="none" w:sz="0" w:space="0" w:color="auto"/>
                            <w:bottom w:val="none" w:sz="0" w:space="0" w:color="auto"/>
                            <w:right w:val="none" w:sz="0" w:space="0" w:color="auto"/>
                          </w:divBdr>
                          <w:divsChild>
                            <w:div w:id="1584101348">
                              <w:marLeft w:val="0"/>
                              <w:marRight w:val="0"/>
                              <w:marTop w:val="0"/>
                              <w:marBottom w:val="0"/>
                              <w:divBdr>
                                <w:top w:val="none" w:sz="0" w:space="0" w:color="auto"/>
                                <w:left w:val="none" w:sz="0" w:space="0" w:color="auto"/>
                                <w:bottom w:val="none" w:sz="0" w:space="0" w:color="auto"/>
                                <w:right w:val="none" w:sz="0" w:space="0" w:color="auto"/>
                              </w:divBdr>
                              <w:divsChild>
                                <w:div w:id="1759057814">
                                  <w:marLeft w:val="0"/>
                                  <w:marRight w:val="0"/>
                                  <w:marTop w:val="0"/>
                                  <w:marBottom w:val="0"/>
                                  <w:divBdr>
                                    <w:top w:val="none" w:sz="0" w:space="0" w:color="auto"/>
                                    <w:left w:val="none" w:sz="0" w:space="0" w:color="auto"/>
                                    <w:bottom w:val="none" w:sz="0" w:space="0" w:color="auto"/>
                                    <w:right w:val="none" w:sz="0" w:space="0" w:color="auto"/>
                                  </w:divBdr>
                                  <w:divsChild>
                                    <w:div w:id="1678456458">
                                      <w:marLeft w:val="0"/>
                                      <w:marRight w:val="0"/>
                                      <w:marTop w:val="0"/>
                                      <w:marBottom w:val="0"/>
                                      <w:divBdr>
                                        <w:top w:val="none" w:sz="0" w:space="0" w:color="auto"/>
                                        <w:left w:val="none" w:sz="0" w:space="0" w:color="auto"/>
                                        <w:bottom w:val="none" w:sz="0" w:space="0" w:color="auto"/>
                                        <w:right w:val="none" w:sz="0" w:space="0" w:color="auto"/>
                                      </w:divBdr>
                                    </w:div>
                                    <w:div w:id="1939095456">
                                      <w:marLeft w:val="0"/>
                                      <w:marRight w:val="0"/>
                                      <w:marTop w:val="0"/>
                                      <w:marBottom w:val="0"/>
                                      <w:divBdr>
                                        <w:top w:val="none" w:sz="0" w:space="0" w:color="auto"/>
                                        <w:left w:val="none" w:sz="0" w:space="0" w:color="auto"/>
                                        <w:bottom w:val="none" w:sz="0" w:space="0" w:color="auto"/>
                                        <w:right w:val="none" w:sz="0" w:space="0" w:color="auto"/>
                                      </w:divBdr>
                                    </w:div>
                                    <w:div w:id="193816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0" Type="http://schemas.openxmlformats.org/officeDocument/2006/relationships/hyperlink" Target="https://www.livablecalifornia.org/how-to-use-the-california-legislatures-position-letter-portal/" TargetMode="External"/><Relationship Id="rId4" Type="http://schemas.openxmlformats.org/officeDocument/2006/relationships/settings" Target="settings.xml"/><Relationship Id="rId9" Type="http://schemas.openxmlformats.org/officeDocument/2006/relationships/package" Target="embeddings/Microsoft_Word_Document.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5114EF-8AB5-9443-A85C-B942A1EC9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394</Words>
  <Characters>2249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Rubin</dc:creator>
  <cp:keywords/>
  <dc:description/>
  <cp:lastModifiedBy>Maurice Green</cp:lastModifiedBy>
  <cp:revision>3</cp:revision>
  <cp:lastPrinted>2021-05-05T20:53:00Z</cp:lastPrinted>
  <dcterms:created xsi:type="dcterms:W3CDTF">2024-03-12T23:02:00Z</dcterms:created>
  <dcterms:modified xsi:type="dcterms:W3CDTF">2024-03-13T20:35:00Z</dcterms:modified>
</cp:coreProperties>
</file>